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E6D" w:rsidRPr="00E10E6D" w:rsidRDefault="000C3D7A" w:rsidP="00E10E6D">
      <w:pPr>
        <w:jc w:val="center"/>
        <w:rPr>
          <w:sz w:val="28"/>
          <w:szCs w:val="20"/>
          <w:lang w:eastAsia="bg-BG"/>
        </w:rPr>
      </w:pPr>
      <w:r>
        <w:rPr>
          <w:sz w:val="28"/>
          <w:szCs w:val="20"/>
          <w:lang w:eastAsia="bg-BG"/>
        </w:rPr>
        <w:t xml:space="preserve">                                                                                              </w:t>
      </w:r>
      <w:proofErr w:type="spellStart"/>
      <w:r w:rsidR="00E10E6D" w:rsidRPr="00E10E6D">
        <w:rPr>
          <w:sz w:val="28"/>
          <w:szCs w:val="20"/>
          <w:lang w:val="en-US" w:eastAsia="bg-BG"/>
        </w:rPr>
        <w:t>Приложение</w:t>
      </w:r>
      <w:proofErr w:type="spellEnd"/>
      <w:r w:rsidR="00E10E6D" w:rsidRPr="00E10E6D">
        <w:rPr>
          <w:sz w:val="28"/>
          <w:szCs w:val="20"/>
          <w:lang w:val="en-US" w:eastAsia="bg-BG"/>
        </w:rPr>
        <w:t xml:space="preserve"> №</w:t>
      </w:r>
      <w:r w:rsidR="008F3326">
        <w:rPr>
          <w:sz w:val="28"/>
          <w:szCs w:val="20"/>
          <w:lang w:val="en-US" w:eastAsia="bg-BG"/>
        </w:rPr>
        <w:t>7</w:t>
      </w:r>
    </w:p>
    <w:p w:rsidR="00E10E6D" w:rsidRDefault="00E10E6D" w:rsidP="00E10E6D">
      <w:pPr>
        <w:jc w:val="center"/>
        <w:rPr>
          <w:b/>
          <w:sz w:val="28"/>
          <w:szCs w:val="20"/>
          <w:lang w:val="en-US" w:eastAsia="bg-BG"/>
        </w:rPr>
      </w:pPr>
    </w:p>
    <w:p w:rsidR="00E10E6D" w:rsidRDefault="00E10E6D" w:rsidP="00E10E6D">
      <w:pPr>
        <w:jc w:val="center"/>
        <w:rPr>
          <w:b/>
          <w:sz w:val="28"/>
          <w:szCs w:val="20"/>
          <w:lang w:eastAsia="bg-BG"/>
        </w:rPr>
      </w:pPr>
      <w:r>
        <w:rPr>
          <w:b/>
          <w:sz w:val="28"/>
          <w:szCs w:val="20"/>
          <w:lang w:val="ru-RU" w:eastAsia="bg-BG"/>
        </w:rPr>
        <w:t>ПРОЕКТ НА ДОГОВОР</w:t>
      </w:r>
      <w:r>
        <w:rPr>
          <w:b/>
          <w:sz w:val="28"/>
          <w:szCs w:val="20"/>
          <w:lang w:eastAsia="bg-BG"/>
        </w:rPr>
        <w:t xml:space="preserve"> </w:t>
      </w:r>
    </w:p>
    <w:p w:rsidR="00E10E6D" w:rsidRDefault="00E10E6D" w:rsidP="00E10E6D">
      <w:pPr>
        <w:jc w:val="center"/>
        <w:rPr>
          <w:b/>
          <w:sz w:val="28"/>
          <w:szCs w:val="20"/>
          <w:lang w:eastAsia="bg-BG"/>
        </w:rPr>
      </w:pPr>
    </w:p>
    <w:p w:rsidR="00E10E6D" w:rsidRDefault="00E10E6D" w:rsidP="00E10E6D">
      <w:pPr>
        <w:jc w:val="center"/>
        <w:rPr>
          <w:b/>
          <w:sz w:val="28"/>
          <w:szCs w:val="20"/>
          <w:lang w:eastAsia="bg-BG"/>
        </w:rPr>
      </w:pPr>
      <w:r>
        <w:rPr>
          <w:b/>
          <w:sz w:val="28"/>
          <w:szCs w:val="20"/>
          <w:lang w:eastAsia="bg-BG"/>
        </w:rPr>
        <w:t xml:space="preserve">№…………………./…………………. </w:t>
      </w:r>
    </w:p>
    <w:p w:rsidR="00E10E6D" w:rsidRDefault="00E10E6D" w:rsidP="00E10E6D">
      <w:pPr>
        <w:rPr>
          <w:b/>
          <w:sz w:val="28"/>
          <w:szCs w:val="20"/>
          <w:lang w:eastAsia="bg-BG"/>
        </w:rPr>
      </w:pP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lang w:val="ru-RU" w:eastAsia="bg-BG"/>
        </w:rPr>
        <w:t xml:space="preserve">Днес, ……………. </w:t>
      </w:r>
      <w:r>
        <w:rPr>
          <w:color w:val="000000"/>
          <w:lang w:val="ru-RU" w:eastAsia="bg-BG"/>
        </w:rPr>
        <w:t>2017</w:t>
      </w:r>
      <w:r>
        <w:rPr>
          <w:lang w:val="ru-RU" w:eastAsia="bg-BG"/>
        </w:rPr>
        <w:t xml:space="preserve"> г., в гр. </w:t>
      </w:r>
      <w:proofErr w:type="spellStart"/>
      <w:proofErr w:type="gramStart"/>
      <w:r w:rsidR="000C3D7A">
        <w:rPr>
          <w:lang w:val="en-US" w:eastAsia="bg-BG"/>
        </w:rPr>
        <w:t>Хасково</w:t>
      </w:r>
      <w:proofErr w:type="spellEnd"/>
      <w:r w:rsidR="000C3D7A">
        <w:rPr>
          <w:lang w:val="en-US" w:eastAsia="bg-BG"/>
        </w:rPr>
        <w:t xml:space="preserve"> </w:t>
      </w:r>
      <w:r>
        <w:rPr>
          <w:lang w:val="ru-RU" w:eastAsia="bg-BG"/>
        </w:rPr>
        <w:t xml:space="preserve"> между</w:t>
      </w:r>
      <w:proofErr w:type="gramEnd"/>
      <w:r>
        <w:rPr>
          <w:lang w:val="ru-RU" w:eastAsia="bg-BG"/>
        </w:rPr>
        <w:t>:</w:t>
      </w:r>
    </w:p>
    <w:p w:rsidR="00E10E6D" w:rsidRDefault="00E10E6D" w:rsidP="00E10E6D">
      <w:pPr>
        <w:ind w:firstLine="720"/>
        <w:jc w:val="both"/>
        <w:rPr>
          <w:sz w:val="20"/>
          <w:szCs w:val="20"/>
          <w:lang w:val="ru-RU" w:eastAsia="bg-BG"/>
        </w:rPr>
      </w:pPr>
    </w:p>
    <w:p w:rsidR="00E10E6D" w:rsidRDefault="00E10E6D" w:rsidP="00E10E6D">
      <w:pPr>
        <w:ind w:right="29" w:firstLine="720"/>
        <w:jc w:val="both"/>
        <w:rPr>
          <w:rFonts w:ascii="All Times New Roman" w:hAnsi="All Times New Roman" w:cs="All Times New Roman"/>
        </w:rPr>
      </w:pPr>
      <w:r>
        <w:rPr>
          <w:rFonts w:ascii="All Times New Roman" w:hAnsi="All Times New Roman" w:cs="All Times New Roman"/>
          <w:lang w:val="ru-RU"/>
        </w:rPr>
        <w:t>НАЦИОНАЛНА ЗДРАВНООСИГУРИТЕЛНА КАСА , с адрес: гр. София, ул. “Кричим” №1, БУЛСТАТ: 121858220, чрез РАЙ</w:t>
      </w:r>
      <w:r w:rsidR="006C4424">
        <w:rPr>
          <w:rFonts w:ascii="All Times New Roman" w:hAnsi="All Times New Roman" w:cs="All Times New Roman"/>
          <w:lang w:val="ru-RU"/>
        </w:rPr>
        <w:t>ОННА ЗДРАВНООСИГУРИТЕЛНА КАСА-Хасково - 63</w:t>
      </w:r>
      <w:r>
        <w:rPr>
          <w:rFonts w:ascii="All Times New Roman" w:hAnsi="All Times New Roman" w:cs="All Times New Roman"/>
          <w:lang w:val="ru-RU"/>
        </w:rPr>
        <w:t>00</w:t>
      </w:r>
      <w:r>
        <w:rPr>
          <w:rFonts w:ascii="All Times New Roman" w:hAnsi="All Times New Roman" w:cs="All Times New Roman"/>
        </w:rPr>
        <w:t xml:space="preserve">, </w:t>
      </w:r>
      <w:r w:rsidR="006C4424">
        <w:rPr>
          <w:rFonts w:ascii="All Times New Roman" w:hAnsi="All Times New Roman" w:cs="All Times New Roman"/>
        </w:rPr>
        <w:t>п</w:t>
      </w:r>
      <w:r>
        <w:rPr>
          <w:rFonts w:ascii="All Times New Roman" w:hAnsi="All Times New Roman" w:cs="All Times New Roman"/>
        </w:rPr>
        <w:t>л.„</w:t>
      </w:r>
      <w:r w:rsidR="006C4424">
        <w:rPr>
          <w:rFonts w:ascii="All Times New Roman" w:hAnsi="All Times New Roman" w:cs="All Times New Roman"/>
        </w:rPr>
        <w:t>Градска болница” №1</w:t>
      </w:r>
      <w:r>
        <w:rPr>
          <w:rFonts w:ascii="All Times New Roman" w:hAnsi="All Times New Roman" w:cs="All Times New Roman"/>
        </w:rPr>
        <w:t xml:space="preserve">, </w:t>
      </w:r>
      <w:r>
        <w:rPr>
          <w:rFonts w:ascii="All Times New Roman" w:hAnsi="All Times New Roman" w:cs="All Times New Roman"/>
          <w:lang w:val="ru-RU"/>
        </w:rPr>
        <w:t>ЕИК по</w:t>
      </w:r>
      <w:r>
        <w:rPr>
          <w:rFonts w:ascii="All Times New Roman" w:hAnsi="All Times New Roman" w:cs="All Times New Roman"/>
        </w:rPr>
        <w:t xml:space="preserve"> БУЛСТАТ на РЗОК–</w:t>
      </w:r>
      <w:r w:rsidR="006C4424">
        <w:rPr>
          <w:rFonts w:ascii="All Times New Roman" w:hAnsi="All Times New Roman" w:cs="All Times New Roman"/>
        </w:rPr>
        <w:t>ХАСКОВО</w:t>
      </w:r>
      <w:r>
        <w:rPr>
          <w:rFonts w:ascii="All Times New Roman" w:hAnsi="All Times New Roman" w:cs="All Times New Roman"/>
        </w:rPr>
        <w:t>: 121858220</w:t>
      </w:r>
      <w:r w:rsidR="00617AF2">
        <w:t>1675</w:t>
      </w:r>
      <w:r>
        <w:rPr>
          <w:rFonts w:ascii="All Times New Roman" w:hAnsi="All Times New Roman" w:cs="All Times New Roman"/>
        </w:rPr>
        <w:t xml:space="preserve">, представлявана от д-р </w:t>
      </w:r>
      <w:r w:rsidR="006C4424">
        <w:rPr>
          <w:rFonts w:ascii="All Times New Roman" w:hAnsi="All Times New Roman" w:cs="All Times New Roman"/>
        </w:rPr>
        <w:t>Павлина Стоянова Куюмджиева</w:t>
      </w:r>
      <w:r>
        <w:rPr>
          <w:rFonts w:ascii="All Times New Roman" w:hAnsi="All Times New Roman" w:cs="All Times New Roman"/>
        </w:rPr>
        <w:t xml:space="preserve"> – директор РЗОК - </w:t>
      </w:r>
      <w:r w:rsidR="006C4424">
        <w:rPr>
          <w:rFonts w:ascii="All Times New Roman" w:hAnsi="All Times New Roman" w:cs="All Times New Roman"/>
        </w:rPr>
        <w:t>Хасково</w:t>
      </w:r>
      <w:r>
        <w:rPr>
          <w:rFonts w:ascii="All Times New Roman" w:hAnsi="All Times New Roman" w:cs="All Times New Roman"/>
        </w:rPr>
        <w:t>,</w:t>
      </w:r>
      <w:r>
        <w:rPr>
          <w:rFonts w:ascii="All Times New Roman" w:hAnsi="All Times New Roman" w:cs="All Times New Roman"/>
          <w:lang w:val="ru-RU"/>
        </w:rPr>
        <w:t xml:space="preserve"> </w:t>
      </w:r>
      <w:r>
        <w:rPr>
          <w:rFonts w:ascii="All Times New Roman" w:hAnsi="All Times New Roman" w:cs="All Times New Roman"/>
        </w:rPr>
        <w:t xml:space="preserve">наричана за краткост </w:t>
      </w:r>
      <w:r>
        <w:rPr>
          <w:rFonts w:ascii="All Times New Roman" w:hAnsi="All Times New Roman" w:cs="All Times New Roman"/>
          <w:bCs/>
        </w:rPr>
        <w:t xml:space="preserve">ВЪЗЛОЖИТЕЛ - </w:t>
      </w:r>
      <w:r>
        <w:rPr>
          <w:rFonts w:ascii="All Times New Roman" w:hAnsi="All Times New Roman" w:cs="All Times New Roman"/>
        </w:rPr>
        <w:t xml:space="preserve">от една страна  </w:t>
      </w:r>
    </w:p>
    <w:p w:rsidR="00E10E6D" w:rsidRDefault="00E10E6D" w:rsidP="00E10E6D">
      <w:pPr>
        <w:ind w:firstLine="720"/>
        <w:jc w:val="both"/>
        <w:rPr>
          <w:sz w:val="20"/>
          <w:szCs w:val="20"/>
          <w:lang w:eastAsia="bg-BG"/>
        </w:rPr>
      </w:pPr>
    </w:p>
    <w:p w:rsidR="00E10E6D" w:rsidRDefault="00E10E6D" w:rsidP="00E10E6D">
      <w:pPr>
        <w:jc w:val="both"/>
        <w:rPr>
          <w:lang w:val="ru-RU" w:eastAsia="bg-BG"/>
        </w:rPr>
      </w:pPr>
      <w:r>
        <w:rPr>
          <w:lang w:val="ru-RU" w:eastAsia="bg-BG"/>
        </w:rPr>
        <w:t>и от друга страна</w:t>
      </w:r>
    </w:p>
    <w:p w:rsidR="00E10E6D" w:rsidRDefault="00E10E6D" w:rsidP="00E10E6D">
      <w:pPr>
        <w:jc w:val="both"/>
        <w:rPr>
          <w:sz w:val="20"/>
          <w:szCs w:val="20"/>
          <w:lang w:val="ru-RU" w:eastAsia="bg-BG"/>
        </w:rPr>
      </w:pPr>
    </w:p>
    <w:p w:rsidR="00E10E6D" w:rsidRDefault="00E10E6D" w:rsidP="00E10E6D">
      <w:pPr>
        <w:jc w:val="both"/>
      </w:pPr>
      <w:r>
        <w:rPr>
          <w:lang w:val="en-US"/>
        </w:rPr>
        <w:t>…………………………………………………</w:t>
      </w:r>
      <w:r>
        <w:t xml:space="preserve">, със седалище и адрес на управление: </w:t>
      </w:r>
      <w:proofErr w:type="gramStart"/>
      <w:r>
        <w:t>гр.</w:t>
      </w:r>
      <w:r>
        <w:rPr>
          <w:lang w:val="en-US"/>
        </w:rPr>
        <w:t>…………………..</w:t>
      </w:r>
      <w:r>
        <w:t>,</w:t>
      </w:r>
      <w:proofErr w:type="gramEnd"/>
      <w:r>
        <w:t xml:space="preserve"> ул. </w:t>
      </w:r>
      <w:r>
        <w:rPr>
          <w:lang w:val="en-US"/>
        </w:rPr>
        <w:t>……………………</w:t>
      </w:r>
      <w:proofErr w:type="gramStart"/>
      <w:r>
        <w:t>,тел</w:t>
      </w:r>
      <w:proofErr w:type="gramEnd"/>
      <w:r>
        <w:t xml:space="preserve">./ факс: ............., ЕИК </w:t>
      </w:r>
      <w:r>
        <w:rPr>
          <w:lang w:val="en-US"/>
        </w:rPr>
        <w:t>…………………</w:t>
      </w:r>
      <w:r>
        <w:t>, обслужваща банка............................., I</w:t>
      </w:r>
      <w:r>
        <w:rPr>
          <w:lang w:val="en-US"/>
        </w:rPr>
        <w:t xml:space="preserve">BAN:……………….., BIC:…………….., </w:t>
      </w:r>
      <w:r>
        <w:t xml:space="preserve">представлявано от </w:t>
      </w:r>
      <w:r>
        <w:rPr>
          <w:lang w:val="en-US"/>
        </w:rPr>
        <w:t>……………………….</w:t>
      </w:r>
      <w:r>
        <w:t xml:space="preserve"> в качеството му на </w:t>
      </w:r>
      <w:r>
        <w:rPr>
          <w:lang w:val="en-US"/>
        </w:rPr>
        <w:t>………………………</w:t>
      </w:r>
      <w:r>
        <w:t>, наричано за краткост „</w:t>
      </w:r>
      <w:r>
        <w:rPr>
          <w:b/>
        </w:rPr>
        <w:t>ИЗПЪЛНИТЕЛ“</w:t>
      </w:r>
      <w:r>
        <w:t xml:space="preserve">, </w:t>
      </w:r>
    </w:p>
    <w:p w:rsidR="00E10E6D" w:rsidRDefault="00E10E6D" w:rsidP="00E10E6D">
      <w:pPr>
        <w:shd w:val="clear" w:color="auto" w:fill="FFFFFF"/>
        <w:tabs>
          <w:tab w:val="left" w:pos="426"/>
        </w:tabs>
        <w:jc w:val="both"/>
      </w:pPr>
    </w:p>
    <w:p w:rsidR="00E10E6D" w:rsidRDefault="00E10E6D" w:rsidP="00E10E6D">
      <w:pPr>
        <w:shd w:val="clear" w:color="auto" w:fill="FFFFFF"/>
        <w:tabs>
          <w:tab w:val="left" w:pos="426"/>
        </w:tabs>
        <w:jc w:val="both"/>
        <w:rPr>
          <w:b/>
        </w:rPr>
      </w:pPr>
      <w:r>
        <w:rPr>
          <w:rFonts w:eastAsia="Lucida Sans Unicode"/>
          <w:color w:val="000000"/>
          <w:lang w:val="ru-RU" w:bidi="en-US"/>
        </w:rPr>
        <w:tab/>
        <w:t xml:space="preserve">след проведена </w:t>
      </w:r>
      <w:r>
        <w:rPr>
          <w:rFonts w:eastAsia="Lucida Sans Unicode"/>
          <w:color w:val="000000"/>
          <w:lang w:bidi="en-US"/>
        </w:rPr>
        <w:t xml:space="preserve">процедура по възлагане на </w:t>
      </w:r>
      <w:r>
        <w:rPr>
          <w:rFonts w:eastAsia="Lucida Sans Unicode"/>
          <w:color w:val="000000"/>
          <w:lang w:val="ru-RU" w:bidi="en-US"/>
        </w:rPr>
        <w:t xml:space="preserve">обществена поръчка по реда на глава двадесет и </w:t>
      </w:r>
      <w:r>
        <w:rPr>
          <w:rFonts w:eastAsia="Lucida Sans Unicode"/>
          <w:color w:val="000000"/>
          <w:lang w:bidi="en-US"/>
        </w:rPr>
        <w:t xml:space="preserve">пета, раздел </w:t>
      </w:r>
      <w:r>
        <w:rPr>
          <w:rFonts w:eastAsia="Lucida Sans Unicode"/>
          <w:color w:val="000000"/>
          <w:lang w:val="en-US" w:bidi="en-US"/>
        </w:rPr>
        <w:t>II</w:t>
      </w:r>
      <w:r>
        <w:rPr>
          <w:rFonts w:eastAsia="Lucida Sans Unicode"/>
          <w:color w:val="000000"/>
          <w:lang w:val="ru-RU" w:bidi="en-US"/>
        </w:rPr>
        <w:t xml:space="preserve"> от ЗОП се сключи настоящият договор с предмет:</w:t>
      </w:r>
      <w:r>
        <w:rPr>
          <w:rFonts w:eastAsia="Lucida Sans Unicode"/>
          <w:b/>
          <w:color w:val="000000"/>
          <w:lang w:val="ru-RU" w:bidi="en-US"/>
        </w:rPr>
        <w:t xml:space="preserve"> </w:t>
      </w:r>
      <w:r>
        <w:rPr>
          <w:b/>
          <w:i/>
        </w:rPr>
        <w:t>„</w:t>
      </w:r>
      <w:r>
        <w:rPr>
          <w:b/>
          <w:i/>
          <w:lang w:val="ru-RU"/>
        </w:rPr>
        <w:t xml:space="preserve">Следгаранционно сервизно обслужване на климатици в работни и сървърни помещения на РЗОК- </w:t>
      </w:r>
      <w:r w:rsidR="004D26C1">
        <w:rPr>
          <w:b/>
          <w:i/>
        </w:rPr>
        <w:t>Хасково</w:t>
      </w:r>
      <w:r>
        <w:rPr>
          <w:b/>
          <w:i/>
          <w:lang w:val="ru-RU"/>
        </w:rPr>
        <w:t>, включително доставка и монтаж на резервни части</w:t>
      </w:r>
      <w:r>
        <w:rPr>
          <w:b/>
          <w:i/>
        </w:rPr>
        <w:t xml:space="preserve"> “</w:t>
      </w:r>
      <w:r>
        <w:rPr>
          <w:b/>
        </w:rPr>
        <w:t xml:space="preserve">.  </w:t>
      </w:r>
      <w:r>
        <w:t>Страните се споразумяха за следното:</w:t>
      </w:r>
    </w:p>
    <w:p w:rsidR="00E10E6D" w:rsidRDefault="00E10E6D" w:rsidP="00E10E6D">
      <w:pPr>
        <w:jc w:val="both"/>
        <w:rPr>
          <w:sz w:val="16"/>
          <w:szCs w:val="16"/>
          <w:lang w:val="ru-RU" w:eastAsia="bg-BG"/>
        </w:rPr>
      </w:pPr>
    </w:p>
    <w:p w:rsidR="00E10E6D" w:rsidRDefault="00E10E6D" w:rsidP="00E10E6D">
      <w:pPr>
        <w:jc w:val="both"/>
        <w:rPr>
          <w:sz w:val="16"/>
          <w:szCs w:val="16"/>
          <w:lang w:eastAsia="bg-BG"/>
        </w:rPr>
      </w:pPr>
      <w:r>
        <w:rPr>
          <w:b/>
          <w:sz w:val="20"/>
          <w:szCs w:val="20"/>
          <w:lang w:val="ru-RU" w:eastAsia="bg-BG"/>
        </w:rPr>
        <w:t xml:space="preserve">  </w:t>
      </w:r>
    </w:p>
    <w:p w:rsidR="00E10E6D" w:rsidRDefault="00E10E6D" w:rsidP="00E10E6D">
      <w:pPr>
        <w:rPr>
          <w:b/>
          <w:lang w:val="ru-RU" w:eastAsia="bg-BG"/>
        </w:rPr>
      </w:pPr>
      <w:r>
        <w:rPr>
          <w:b/>
          <w:lang w:val="ru-RU" w:eastAsia="bg-BG"/>
        </w:rPr>
        <w:t xml:space="preserve">                                                 І. ПРЕДМЕТ НА ДОГОВОРА</w:t>
      </w:r>
    </w:p>
    <w:p w:rsidR="00E10E6D" w:rsidRDefault="00E10E6D" w:rsidP="00E10E6D">
      <w:pPr>
        <w:ind w:left="720" w:firstLine="720"/>
        <w:jc w:val="both"/>
        <w:rPr>
          <w:b/>
          <w:lang w:val="ru-RU" w:eastAsia="bg-BG"/>
        </w:rPr>
      </w:pPr>
    </w:p>
    <w:p w:rsidR="00E10E6D" w:rsidRDefault="00E10E6D" w:rsidP="00E10E6D">
      <w:pPr>
        <w:widowControl w:val="0"/>
        <w:ind w:firstLine="567"/>
        <w:jc w:val="both"/>
        <w:rPr>
          <w:lang w:eastAsia="bg-BG"/>
        </w:rPr>
      </w:pPr>
      <w:r>
        <w:rPr>
          <w:b/>
          <w:bCs/>
          <w:lang w:val="ru-RU" w:eastAsia="bg-BG"/>
        </w:rPr>
        <w:t>Чл. 1. (1)</w:t>
      </w:r>
      <w:r>
        <w:rPr>
          <w:lang w:val="ru-RU" w:eastAsia="bg-BG"/>
        </w:rPr>
        <w:t xml:space="preserve"> </w:t>
      </w:r>
      <w:r>
        <w:rPr>
          <w:b/>
          <w:bCs/>
          <w:lang w:val="ru-RU" w:eastAsia="bg-BG"/>
        </w:rPr>
        <w:t>ВЪЗЛОЖИТЕЛЯТ</w:t>
      </w:r>
      <w:r>
        <w:rPr>
          <w:lang w:val="ru-RU" w:eastAsia="bg-BG"/>
        </w:rPr>
        <w:t xml:space="preserve"> възлага, а </w:t>
      </w:r>
      <w:r>
        <w:rPr>
          <w:b/>
          <w:bCs/>
          <w:lang w:val="ru-RU" w:eastAsia="bg-BG"/>
        </w:rPr>
        <w:t>ИЗПЪЛНИТЕЛЯТ</w:t>
      </w:r>
      <w:r>
        <w:rPr>
          <w:lang w:val="ru-RU" w:eastAsia="bg-BG"/>
        </w:rPr>
        <w:t xml:space="preserve"> приема да извършва с</w:t>
      </w:r>
      <w:r>
        <w:rPr>
          <w:lang w:eastAsia="bg-BG"/>
        </w:rPr>
        <w:t xml:space="preserve">ледгаранционно сервизно обслужване на климатици в работни и сървърни помещения на РЗОК- Ловеч, включително доставка и монтаж на резервни части, както следва:  </w:t>
      </w:r>
    </w:p>
    <w:p w:rsidR="00E10E6D" w:rsidRDefault="00E10E6D" w:rsidP="00E10E6D">
      <w:pPr>
        <w:ind w:left="567"/>
        <w:jc w:val="both"/>
        <w:rPr>
          <w:b/>
          <w:lang w:val="ru-RU" w:eastAsia="bg-BG"/>
        </w:rPr>
      </w:pPr>
      <w:r>
        <w:rPr>
          <w:b/>
          <w:lang w:eastAsia="bg-BG"/>
        </w:rPr>
        <w:t>1.</w:t>
      </w:r>
      <w:r>
        <w:rPr>
          <w:b/>
          <w:lang w:val="ru-RU" w:eastAsia="bg-BG"/>
        </w:rPr>
        <w:t>Техниката за следгаранционна поддръжка включва:</w:t>
      </w:r>
    </w:p>
    <w:p w:rsidR="00B06E4F" w:rsidRPr="004F0DA4" w:rsidRDefault="00B06E4F" w:rsidP="00B06E4F">
      <w:pPr>
        <w:ind w:left="360" w:firstLine="348"/>
        <w:jc w:val="both"/>
        <w:rPr>
          <w:lang w:val="ru-RU"/>
        </w:rPr>
      </w:pPr>
      <w:r w:rsidRPr="004F0DA4">
        <w:rPr>
          <w:lang w:val="ru-RU"/>
        </w:rPr>
        <w:t xml:space="preserve">А. Климатици в офис </w:t>
      </w:r>
      <w:r w:rsidRPr="004F0DA4">
        <w:t>помещен</w:t>
      </w:r>
      <w:r w:rsidRPr="004F0DA4">
        <w:rPr>
          <w:lang w:val="ru-RU"/>
        </w:rPr>
        <w:t>ия:</w:t>
      </w:r>
    </w:p>
    <w:p w:rsidR="00B06E4F" w:rsidRPr="004F0DA4" w:rsidRDefault="00B06E4F" w:rsidP="00B06E4F">
      <w:pPr>
        <w:ind w:firstLine="720"/>
        <w:jc w:val="both"/>
        <w:rPr>
          <w:lang w:eastAsia="bg-BG"/>
        </w:rPr>
      </w:pPr>
      <w:r w:rsidRPr="004F0DA4">
        <w:rPr>
          <w:lang w:eastAsia="bg-BG"/>
        </w:rPr>
        <w:t xml:space="preserve">Климатик  </w:t>
      </w:r>
      <w:r w:rsidRPr="004F0DA4">
        <w:rPr>
          <w:lang w:val="en-US" w:eastAsia="bg-BG"/>
        </w:rPr>
        <w:t>FUJISU AIY24RZAL</w:t>
      </w:r>
      <w:r w:rsidRPr="004F0DA4">
        <w:rPr>
          <w:lang w:eastAsia="bg-BG"/>
        </w:rPr>
        <w:t xml:space="preserve">                           </w:t>
      </w:r>
      <w:r w:rsidRPr="004F0DA4">
        <w:rPr>
          <w:lang w:val="en-US" w:eastAsia="bg-BG"/>
        </w:rPr>
        <w:t xml:space="preserve"> 1</w:t>
      </w:r>
      <w:r w:rsidRPr="004F0DA4">
        <w:rPr>
          <w:lang w:eastAsia="bg-BG"/>
        </w:rPr>
        <w:t xml:space="preserve"> бр.</w:t>
      </w:r>
    </w:p>
    <w:p w:rsidR="00B06E4F" w:rsidRPr="004F0DA4" w:rsidRDefault="00B06E4F" w:rsidP="00B06E4F">
      <w:pPr>
        <w:tabs>
          <w:tab w:val="left" w:pos="7088"/>
        </w:tabs>
        <w:ind w:left="360" w:firstLine="348"/>
        <w:jc w:val="both"/>
        <w:rPr>
          <w:u w:val="single"/>
        </w:rPr>
      </w:pPr>
      <w:r w:rsidRPr="004F0DA4">
        <w:rPr>
          <w:u w:val="single"/>
        </w:rPr>
        <w:t xml:space="preserve">Климатик  </w:t>
      </w:r>
      <w:r w:rsidRPr="004F0DA4">
        <w:rPr>
          <w:u w:val="single"/>
          <w:lang w:val="en-US"/>
        </w:rPr>
        <w:t>MIDEA MSR-12HR</w:t>
      </w:r>
      <w:r w:rsidRPr="004F0DA4">
        <w:rPr>
          <w:sz w:val="16"/>
          <w:szCs w:val="16"/>
          <w:u w:val="single"/>
          <w:lang w:val="en-US"/>
        </w:rPr>
        <w:t>1</w:t>
      </w:r>
      <w:r w:rsidRPr="004F0DA4">
        <w:rPr>
          <w:u w:val="single"/>
          <w:lang w:val="en-US"/>
        </w:rPr>
        <w:t xml:space="preserve">(R190                   2 </w:t>
      </w:r>
      <w:proofErr w:type="spellStart"/>
      <w:r w:rsidRPr="004F0DA4">
        <w:rPr>
          <w:u w:val="single"/>
          <w:lang w:val="en-US"/>
        </w:rPr>
        <w:t>бр</w:t>
      </w:r>
      <w:proofErr w:type="spellEnd"/>
      <w:r w:rsidRPr="004F0DA4">
        <w:rPr>
          <w:u w:val="single"/>
          <w:lang w:val="en-US"/>
        </w:rPr>
        <w:t>.</w:t>
      </w:r>
    </w:p>
    <w:p w:rsidR="00B06E4F" w:rsidRPr="004F0DA4" w:rsidRDefault="00B06E4F" w:rsidP="00B06E4F">
      <w:pPr>
        <w:tabs>
          <w:tab w:val="left" w:pos="7088"/>
          <w:tab w:val="left" w:pos="7230"/>
        </w:tabs>
        <w:ind w:firstLine="567"/>
        <w:jc w:val="both"/>
      </w:pPr>
      <w:r w:rsidRPr="004F0DA4">
        <w:t xml:space="preserve">  ОБЩО:   </w:t>
      </w:r>
      <w:r w:rsidRPr="004F0DA4">
        <w:rPr>
          <w:lang w:val="en-US"/>
        </w:rPr>
        <w:t xml:space="preserve">                                                                   </w:t>
      </w:r>
      <w:r w:rsidRPr="004F0DA4">
        <w:t xml:space="preserve">3 бр.                                                                                         </w:t>
      </w:r>
    </w:p>
    <w:p w:rsidR="00B06E4F" w:rsidRPr="004F0DA4" w:rsidRDefault="00B06E4F" w:rsidP="00B06E4F">
      <w:pPr>
        <w:ind w:firstLine="567"/>
        <w:jc w:val="both"/>
      </w:pPr>
    </w:p>
    <w:p w:rsidR="00B06E4F" w:rsidRPr="004F0DA4" w:rsidRDefault="00B06E4F" w:rsidP="00B06E4F">
      <w:pPr>
        <w:jc w:val="both"/>
      </w:pPr>
      <w:r w:rsidRPr="004F0DA4">
        <w:rPr>
          <w:lang w:val="ru-RU"/>
        </w:rPr>
        <w:t xml:space="preserve">            Б. Климатици в сървърн</w:t>
      </w:r>
      <w:r>
        <w:rPr>
          <w:lang w:val="ru-RU"/>
        </w:rPr>
        <w:t>и</w:t>
      </w:r>
      <w:r w:rsidRPr="004F0DA4">
        <w:rPr>
          <w:lang w:val="ru-RU"/>
        </w:rPr>
        <w:t xml:space="preserve"> помещени</w:t>
      </w:r>
      <w:r>
        <w:rPr>
          <w:lang w:val="ru-RU"/>
        </w:rPr>
        <w:t>я</w:t>
      </w:r>
      <w:r w:rsidRPr="004F0DA4">
        <w:rPr>
          <w:lang w:val="ru-RU"/>
        </w:rPr>
        <w:t>:</w:t>
      </w:r>
    </w:p>
    <w:p w:rsidR="00B06E4F" w:rsidRPr="004F0DA4" w:rsidRDefault="00B06E4F" w:rsidP="00B06E4F">
      <w:pPr>
        <w:ind w:firstLine="720"/>
        <w:jc w:val="both"/>
        <w:rPr>
          <w:u w:val="single"/>
        </w:rPr>
      </w:pPr>
      <w:r w:rsidRPr="004F0DA4">
        <w:rPr>
          <w:u w:val="single"/>
        </w:rPr>
        <w:t>Климатик  TOSHIBA RAV 264 –KH-</w:t>
      </w:r>
      <w:r w:rsidRPr="004F0DA4">
        <w:rPr>
          <w:u w:val="single"/>
          <w:lang w:val="en-US"/>
        </w:rPr>
        <w:t>PE</w:t>
      </w:r>
      <w:r w:rsidRPr="004F0DA4">
        <w:rPr>
          <w:u w:val="single"/>
        </w:rPr>
        <w:t xml:space="preserve">       </w:t>
      </w:r>
      <w:r w:rsidRPr="004F0DA4">
        <w:rPr>
          <w:u w:val="single"/>
          <w:lang w:val="en-US"/>
        </w:rPr>
        <w:t xml:space="preserve">   </w:t>
      </w:r>
      <w:r w:rsidRPr="004F0DA4">
        <w:rPr>
          <w:u w:val="single"/>
        </w:rPr>
        <w:t xml:space="preserve">     1 бр.</w:t>
      </w:r>
    </w:p>
    <w:p w:rsidR="00B06E4F" w:rsidRPr="004F0DA4" w:rsidRDefault="00B06E4F" w:rsidP="00B06E4F">
      <w:pPr>
        <w:jc w:val="both"/>
      </w:pPr>
      <w:r w:rsidRPr="004F0DA4">
        <w:rPr>
          <w:color w:val="000000"/>
          <w:lang w:eastAsia="bg-BG"/>
        </w:rPr>
        <w:tab/>
      </w:r>
      <w:r w:rsidRPr="004F0DA4">
        <w:t>ОБЩО:</w:t>
      </w:r>
      <w:r w:rsidRPr="004F0DA4">
        <w:tab/>
      </w:r>
      <w:r w:rsidRPr="004F0DA4">
        <w:tab/>
      </w:r>
      <w:r w:rsidRPr="004F0DA4">
        <w:tab/>
      </w:r>
      <w:r w:rsidRPr="004F0DA4">
        <w:tab/>
      </w:r>
      <w:r w:rsidRPr="004F0DA4">
        <w:tab/>
      </w:r>
      <w:r w:rsidRPr="004F0DA4">
        <w:tab/>
      </w:r>
      <w:r w:rsidRPr="004F0DA4">
        <w:rPr>
          <w:lang w:val="en-US"/>
        </w:rPr>
        <w:t>1</w:t>
      </w:r>
      <w:r w:rsidRPr="004F0DA4">
        <w:t xml:space="preserve"> бр.</w:t>
      </w:r>
    </w:p>
    <w:p w:rsidR="00B06E4F" w:rsidRPr="004F0DA4" w:rsidRDefault="00B06E4F" w:rsidP="00B06E4F">
      <w:pPr>
        <w:tabs>
          <w:tab w:val="left" w:pos="7088"/>
        </w:tabs>
        <w:ind w:firstLine="567"/>
        <w:jc w:val="both"/>
      </w:pPr>
    </w:p>
    <w:p w:rsidR="00E10E6D" w:rsidRDefault="00E10E6D" w:rsidP="00E10E6D">
      <w:pPr>
        <w:ind w:firstLine="567"/>
        <w:jc w:val="both"/>
        <w:rPr>
          <w:b/>
          <w:lang w:val="ru-RU" w:eastAsia="bg-BG"/>
        </w:rPr>
      </w:pPr>
      <w:r>
        <w:rPr>
          <w:b/>
          <w:lang w:val="ru-RU" w:eastAsia="bg-BG"/>
        </w:rPr>
        <w:t xml:space="preserve"> (</w:t>
      </w:r>
      <w:r>
        <w:rPr>
          <w:b/>
          <w:lang w:eastAsia="bg-BG"/>
        </w:rPr>
        <w:t>2</w:t>
      </w:r>
      <w:r>
        <w:rPr>
          <w:b/>
          <w:lang w:val="ru-RU" w:eastAsia="bg-BG"/>
        </w:rPr>
        <w:t xml:space="preserve">)  </w:t>
      </w:r>
      <w:r>
        <w:rPr>
          <w:lang w:val="ru-RU" w:eastAsia="bg-BG"/>
        </w:rPr>
        <w:t>Техническата поддръжка на климатиците по т. 1 започва да тече веднага след сключване на договора.</w:t>
      </w:r>
    </w:p>
    <w:p w:rsidR="00E10E6D" w:rsidRDefault="00E10E6D" w:rsidP="00E10E6D">
      <w:pPr>
        <w:ind w:firstLine="567"/>
        <w:jc w:val="both"/>
        <w:rPr>
          <w:b/>
          <w:lang w:val="ru-RU" w:eastAsia="bg-BG"/>
        </w:rPr>
      </w:pPr>
      <w:r>
        <w:rPr>
          <w:lang w:val="ru-RU" w:eastAsia="bg-BG"/>
        </w:rPr>
        <w:t xml:space="preserve">В процеса на изпълнение на договора, след съответната профилактика или ремонт се изготвя и подписва приемо-предавателен протокол относно извършената дейност от двете страни – </w:t>
      </w:r>
      <w:r>
        <w:rPr>
          <w:b/>
          <w:lang w:val="ru-RU" w:eastAsia="bg-BG"/>
        </w:rPr>
        <w:t>ВЪЗЛОЖИТЕЛ</w:t>
      </w:r>
      <w:r>
        <w:rPr>
          <w:lang w:val="ru-RU" w:eastAsia="bg-BG"/>
        </w:rPr>
        <w:t xml:space="preserve"> и </w:t>
      </w:r>
      <w:r>
        <w:rPr>
          <w:b/>
          <w:lang w:val="ru-RU" w:eastAsia="bg-BG"/>
        </w:rPr>
        <w:t>ИЗПЪЛНИТЕЛ.</w:t>
      </w:r>
    </w:p>
    <w:p w:rsidR="00E10E6D" w:rsidRDefault="00E10E6D" w:rsidP="00E10E6D">
      <w:pPr>
        <w:ind w:firstLine="567"/>
        <w:jc w:val="both"/>
        <w:rPr>
          <w:lang w:val="ru-RU" w:eastAsia="bg-BG"/>
        </w:rPr>
      </w:pPr>
      <w:r>
        <w:rPr>
          <w:b/>
          <w:lang w:val="ru-RU" w:eastAsia="bg-BG"/>
        </w:rPr>
        <w:lastRenderedPageBreak/>
        <w:t xml:space="preserve"> (</w:t>
      </w:r>
      <w:r>
        <w:rPr>
          <w:b/>
          <w:lang w:eastAsia="bg-BG"/>
        </w:rPr>
        <w:t>3</w:t>
      </w:r>
      <w:r>
        <w:rPr>
          <w:b/>
          <w:lang w:val="ru-RU" w:eastAsia="bg-BG"/>
        </w:rPr>
        <w:t xml:space="preserve">)  </w:t>
      </w:r>
      <w:r>
        <w:rPr>
          <w:lang w:val="ru-RU" w:eastAsia="bg-BG"/>
        </w:rPr>
        <w:t>За краткост предметът на настоящия договор (чл.1, ал.1) ще се нарича “</w:t>
      </w:r>
      <w:r>
        <w:rPr>
          <w:lang w:eastAsia="bg-BG"/>
        </w:rPr>
        <w:t>услуга</w:t>
      </w:r>
      <w:r>
        <w:rPr>
          <w:lang w:val="ru-RU" w:eastAsia="bg-BG"/>
        </w:rPr>
        <w:t>”.</w:t>
      </w:r>
    </w:p>
    <w:p w:rsidR="00E10E6D" w:rsidRDefault="00E10E6D" w:rsidP="00E10E6D">
      <w:pPr>
        <w:ind w:firstLine="567"/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 (4) ИЗПЪЛНИТЕЛЯТ</w:t>
      </w:r>
      <w:r>
        <w:rPr>
          <w:lang w:val="ru-RU" w:eastAsia="bg-BG"/>
        </w:rPr>
        <w:t xml:space="preserve"> извършва </w:t>
      </w:r>
      <w:r>
        <w:rPr>
          <w:lang w:eastAsia="bg-BG"/>
        </w:rPr>
        <w:t>услугата</w:t>
      </w:r>
      <w:r>
        <w:rPr>
          <w:lang w:val="ru-RU" w:eastAsia="bg-BG"/>
        </w:rPr>
        <w:t xml:space="preserve"> при условията на направените от него техническо и ценово предложения, неразделна част от договора.</w:t>
      </w:r>
    </w:p>
    <w:p w:rsidR="00E10E6D" w:rsidRDefault="00E10E6D" w:rsidP="00E10E6D">
      <w:pPr>
        <w:ind w:firstLine="567"/>
        <w:jc w:val="both"/>
        <w:rPr>
          <w:b/>
          <w:sz w:val="20"/>
          <w:szCs w:val="20"/>
          <w:lang w:val="ru-RU" w:eastAsia="bg-BG"/>
        </w:rPr>
      </w:pPr>
    </w:p>
    <w:p w:rsidR="00E10E6D" w:rsidRDefault="00E10E6D" w:rsidP="00E10E6D">
      <w:pPr>
        <w:jc w:val="both"/>
        <w:rPr>
          <w:b/>
          <w:sz w:val="20"/>
          <w:szCs w:val="20"/>
          <w:lang w:val="ru-RU" w:eastAsia="bg-BG"/>
        </w:rPr>
      </w:pPr>
    </w:p>
    <w:p w:rsidR="00E10E6D" w:rsidRDefault="00E10E6D" w:rsidP="00E10E6D">
      <w:pPr>
        <w:rPr>
          <w:b/>
          <w:lang w:val="ru-RU" w:eastAsia="bg-BG"/>
        </w:rPr>
      </w:pPr>
      <w:r>
        <w:rPr>
          <w:b/>
          <w:lang w:val="ru-RU" w:eastAsia="bg-BG"/>
        </w:rPr>
        <w:t xml:space="preserve">                                               ІІ. ЦЕНА И НАЧИН НА ПЛАЩАНЕ</w:t>
      </w:r>
    </w:p>
    <w:p w:rsidR="00E10E6D" w:rsidRDefault="00E10E6D" w:rsidP="00E10E6D">
      <w:pPr>
        <w:jc w:val="both"/>
        <w:rPr>
          <w:b/>
          <w:lang w:val="ru-RU" w:eastAsia="bg-BG"/>
        </w:rPr>
      </w:pPr>
      <w:r>
        <w:rPr>
          <w:b/>
          <w:lang w:val="ru-RU" w:eastAsia="bg-BG"/>
        </w:rPr>
        <w:t xml:space="preserve">          Чл. 2. (1) </w:t>
      </w:r>
      <w:r>
        <w:rPr>
          <w:color w:val="000000"/>
          <w:lang w:val="ru-RU" w:eastAsia="bg-BG"/>
        </w:rPr>
        <w:t>При осъществяване предмета на договора</w:t>
      </w:r>
      <w:r>
        <w:rPr>
          <w:b/>
          <w:color w:val="000000"/>
          <w:lang w:val="ru-RU" w:eastAsia="bg-BG"/>
        </w:rPr>
        <w:t xml:space="preserve"> ВЪЗЛОЖИТЕЛЯТ </w:t>
      </w:r>
      <w:r>
        <w:rPr>
          <w:color w:val="000000"/>
          <w:lang w:val="ru-RU" w:eastAsia="bg-BG"/>
        </w:rPr>
        <w:t>заплаща на</w:t>
      </w:r>
      <w:r>
        <w:rPr>
          <w:b/>
          <w:color w:val="000000"/>
          <w:lang w:val="ru-RU" w:eastAsia="bg-BG"/>
        </w:rPr>
        <w:t xml:space="preserve"> ИЗПЪЛНИТЕЛЯ </w:t>
      </w:r>
      <w:r>
        <w:rPr>
          <w:color w:val="000000"/>
          <w:lang w:val="ru-RU" w:eastAsia="bg-BG"/>
        </w:rPr>
        <w:t>извършените дейности</w:t>
      </w:r>
      <w:r>
        <w:rPr>
          <w:b/>
          <w:color w:val="000000"/>
          <w:lang w:val="ru-RU" w:eastAsia="bg-BG"/>
        </w:rPr>
        <w:t xml:space="preserve"> </w:t>
      </w:r>
      <w:r>
        <w:rPr>
          <w:color w:val="000000"/>
          <w:lang w:val="ru-RU" w:eastAsia="bg-BG"/>
        </w:rPr>
        <w:t xml:space="preserve">за </w:t>
      </w:r>
      <w:r>
        <w:rPr>
          <w:lang w:val="ru-RU" w:eastAsia="bg-BG"/>
        </w:rPr>
        <w:t>с</w:t>
      </w:r>
      <w:r>
        <w:rPr>
          <w:lang w:eastAsia="bg-BG"/>
        </w:rPr>
        <w:t>ледгаранционно сервизно обслужване на климатици в работни и сървърни помещения на РЗОК- Ловеч,</w:t>
      </w:r>
      <w:r>
        <w:rPr>
          <w:lang w:val="ru-RU" w:eastAsia="bg-BG"/>
        </w:rPr>
        <w:t xml:space="preserve"> след представяне на двустранно подписан протокол за извършената дейност </w:t>
      </w:r>
      <w:r>
        <w:rPr>
          <w:color w:val="000000"/>
          <w:lang w:eastAsia="bg-BG"/>
        </w:rPr>
        <w:t xml:space="preserve">по цени, съгласно ценово предложение на </w:t>
      </w:r>
      <w:r>
        <w:rPr>
          <w:b/>
          <w:color w:val="000000"/>
          <w:lang w:eastAsia="bg-BG"/>
        </w:rPr>
        <w:t>ИЗПЪЛНИТЕЛЯ,</w:t>
      </w:r>
      <w:r>
        <w:rPr>
          <w:lang w:val="ru-RU" w:eastAsia="bg-BG"/>
        </w:rPr>
        <w:t xml:space="preserve"> приложение към настоящия договор. </w:t>
      </w:r>
    </w:p>
    <w:p w:rsidR="00E10E6D" w:rsidRDefault="00E10E6D" w:rsidP="00E10E6D">
      <w:pPr>
        <w:ind w:firstLine="709"/>
        <w:jc w:val="both"/>
        <w:rPr>
          <w:b/>
          <w:lang w:val="ru-RU" w:eastAsia="bg-BG"/>
        </w:rPr>
      </w:pPr>
    </w:p>
    <w:p w:rsidR="00E10E6D" w:rsidRDefault="00E10E6D" w:rsidP="00E10E6D">
      <w:pPr>
        <w:ind w:firstLine="709"/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 (2)</w:t>
      </w:r>
      <w:r>
        <w:rPr>
          <w:lang w:val="ru-RU" w:eastAsia="bg-BG"/>
        </w:rPr>
        <w:t xml:space="preserve"> </w:t>
      </w:r>
      <w:r>
        <w:rPr>
          <w:lang w:eastAsia="bg-BG"/>
        </w:rPr>
        <w:t>П</w:t>
      </w:r>
      <w:r>
        <w:rPr>
          <w:lang w:val="ru-RU" w:eastAsia="bg-BG"/>
        </w:rPr>
        <w:t>ериодична</w:t>
      </w:r>
      <w:r>
        <w:rPr>
          <w:lang w:eastAsia="bg-BG"/>
        </w:rPr>
        <w:t>та</w:t>
      </w:r>
      <w:r>
        <w:rPr>
          <w:lang w:val="ru-RU" w:eastAsia="bg-BG"/>
        </w:rPr>
        <w:t xml:space="preserve"> проверка и профилактика </w:t>
      </w:r>
      <w:r>
        <w:rPr>
          <w:lang w:eastAsia="bg-BG"/>
        </w:rPr>
        <w:t>на климатиците</w:t>
      </w:r>
      <w:r>
        <w:rPr>
          <w:lang w:val="ru-RU" w:eastAsia="bg-BG"/>
        </w:rPr>
        <w:t xml:space="preserve"> включва следните услуги:</w:t>
      </w:r>
    </w:p>
    <w:p w:rsidR="00E10E6D" w:rsidRDefault="00E10E6D" w:rsidP="00E10E6D">
      <w:pPr>
        <w:numPr>
          <w:ilvl w:val="0"/>
          <w:numId w:val="1"/>
        </w:numPr>
        <w:jc w:val="both"/>
        <w:rPr>
          <w:lang w:val="ru-RU" w:eastAsia="bg-BG"/>
        </w:rPr>
      </w:pPr>
      <w:r>
        <w:rPr>
          <w:lang w:val="ru-RU" w:eastAsia="bg-BG"/>
        </w:rPr>
        <w:t>измерване на параметрите на въздуха – температура и напор;</w:t>
      </w:r>
    </w:p>
    <w:p w:rsidR="00E10E6D" w:rsidRDefault="00E10E6D" w:rsidP="00E10E6D">
      <w:pPr>
        <w:numPr>
          <w:ilvl w:val="0"/>
          <w:numId w:val="1"/>
        </w:numPr>
        <w:jc w:val="both"/>
        <w:rPr>
          <w:lang w:val="ru-RU" w:eastAsia="bg-BG"/>
        </w:rPr>
      </w:pPr>
      <w:r>
        <w:rPr>
          <w:lang w:val="ru-RU" w:eastAsia="bg-BG"/>
        </w:rPr>
        <w:t>контрол на хладилни кръгове;</w:t>
      </w:r>
    </w:p>
    <w:p w:rsidR="00E10E6D" w:rsidRDefault="00E10E6D" w:rsidP="00E10E6D">
      <w:pPr>
        <w:numPr>
          <w:ilvl w:val="0"/>
          <w:numId w:val="1"/>
        </w:numPr>
        <w:jc w:val="both"/>
        <w:rPr>
          <w:lang w:val="ru-RU" w:eastAsia="bg-BG"/>
        </w:rPr>
      </w:pPr>
      <w:r>
        <w:rPr>
          <w:lang w:val="ru-RU" w:eastAsia="bg-BG"/>
        </w:rPr>
        <w:t>почистване на филтрите;</w:t>
      </w:r>
    </w:p>
    <w:p w:rsidR="00E10E6D" w:rsidRDefault="00E10E6D" w:rsidP="00E10E6D">
      <w:pPr>
        <w:numPr>
          <w:ilvl w:val="0"/>
          <w:numId w:val="1"/>
        </w:numPr>
        <w:jc w:val="both"/>
        <w:rPr>
          <w:lang w:val="ru-RU" w:eastAsia="bg-BG"/>
        </w:rPr>
      </w:pPr>
      <w:r>
        <w:rPr>
          <w:lang w:val="ru-RU" w:eastAsia="bg-BG"/>
        </w:rPr>
        <w:t>контрол на ел. захранването;</w:t>
      </w:r>
    </w:p>
    <w:p w:rsidR="00E10E6D" w:rsidRDefault="00E10E6D" w:rsidP="00E10E6D">
      <w:pPr>
        <w:numPr>
          <w:ilvl w:val="0"/>
          <w:numId w:val="1"/>
        </w:numPr>
        <w:jc w:val="both"/>
        <w:rPr>
          <w:lang w:val="ru-RU" w:eastAsia="bg-BG"/>
        </w:rPr>
      </w:pPr>
      <w:r>
        <w:rPr>
          <w:lang w:val="ru-RU" w:eastAsia="bg-BG"/>
        </w:rPr>
        <w:t>контрол превключване на режимите на работа – лято/зима;</w:t>
      </w:r>
    </w:p>
    <w:p w:rsidR="00E10E6D" w:rsidRDefault="00E10E6D" w:rsidP="00E10E6D">
      <w:pPr>
        <w:numPr>
          <w:ilvl w:val="0"/>
          <w:numId w:val="1"/>
        </w:numPr>
        <w:jc w:val="both"/>
        <w:rPr>
          <w:lang w:val="ru-RU" w:eastAsia="bg-BG"/>
        </w:rPr>
      </w:pPr>
      <w:r>
        <w:rPr>
          <w:lang w:val="ru-RU" w:eastAsia="bg-BG"/>
        </w:rPr>
        <w:t>констатация и отстраняване на възникнали повреди;</w:t>
      </w:r>
    </w:p>
    <w:p w:rsidR="00E10E6D" w:rsidRDefault="00E10E6D" w:rsidP="00E10E6D">
      <w:pPr>
        <w:numPr>
          <w:ilvl w:val="0"/>
          <w:numId w:val="1"/>
        </w:numPr>
        <w:jc w:val="both"/>
        <w:rPr>
          <w:lang w:val="ru-RU" w:eastAsia="bg-BG"/>
        </w:rPr>
      </w:pPr>
      <w:r>
        <w:rPr>
          <w:lang w:val="ru-RU" w:eastAsia="bg-BG"/>
        </w:rPr>
        <w:t>дозареждане с фреон.</w:t>
      </w:r>
    </w:p>
    <w:p w:rsidR="00E10E6D" w:rsidRDefault="00E10E6D" w:rsidP="00E10E6D">
      <w:pPr>
        <w:ind w:left="708"/>
        <w:jc w:val="both"/>
        <w:rPr>
          <w:lang w:val="ru-RU" w:eastAsia="bg-BG"/>
        </w:rPr>
      </w:pPr>
    </w:p>
    <w:p w:rsidR="00E10E6D" w:rsidRDefault="00E10E6D" w:rsidP="00E10E6D">
      <w:pPr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          (3)</w:t>
      </w:r>
      <w:r>
        <w:rPr>
          <w:lang w:val="ru-RU" w:eastAsia="bg-BG"/>
        </w:rPr>
        <w:t xml:space="preserve"> При установяване на необходимост от подмяна на определена част</w:t>
      </w:r>
      <w:r>
        <w:rPr>
          <w:lang w:eastAsia="bg-BG"/>
        </w:rPr>
        <w:t xml:space="preserve"> и/или извършване на ремонтни дейности</w:t>
      </w:r>
      <w:r>
        <w:rPr>
          <w:lang w:val="ru-RU" w:eastAsia="bg-BG"/>
        </w:rPr>
        <w:t>, изразен</w:t>
      </w:r>
      <w:r>
        <w:rPr>
          <w:lang w:eastAsia="bg-BG"/>
        </w:rPr>
        <w:t>и</w:t>
      </w:r>
      <w:r>
        <w:rPr>
          <w:lang w:val="ru-RU" w:eastAsia="bg-BG"/>
        </w:rPr>
        <w:t xml:space="preserve"> от </w:t>
      </w:r>
      <w:r>
        <w:rPr>
          <w:b/>
          <w:lang w:val="ru-RU" w:eastAsia="bg-BG"/>
        </w:rPr>
        <w:t>ИЗПЪЛНИТЕЛЯ</w:t>
      </w:r>
      <w:r>
        <w:rPr>
          <w:lang w:val="ru-RU" w:eastAsia="bg-BG"/>
        </w:rPr>
        <w:t xml:space="preserve"> в писмен вид под формата на Препоръка, съгласувана с </w:t>
      </w:r>
      <w:r>
        <w:rPr>
          <w:b/>
          <w:lang w:val="ru-RU" w:eastAsia="bg-BG"/>
        </w:rPr>
        <w:t>ВЪЗЛОЖИТЕЛЯ,</w:t>
      </w:r>
      <w:r>
        <w:rPr>
          <w:lang w:val="ru-RU" w:eastAsia="bg-BG"/>
        </w:rPr>
        <w:t xml:space="preserve"> заплащането ще се извършва по цени съгласно ценово</w:t>
      </w:r>
      <w:r>
        <w:rPr>
          <w:lang w:eastAsia="bg-BG"/>
        </w:rPr>
        <w:t>то</w:t>
      </w:r>
      <w:r>
        <w:rPr>
          <w:lang w:val="ru-RU" w:eastAsia="bg-BG"/>
        </w:rPr>
        <w:t xml:space="preserve"> предложение на </w:t>
      </w:r>
      <w:r>
        <w:rPr>
          <w:b/>
          <w:lang w:val="ru-RU" w:eastAsia="bg-BG"/>
        </w:rPr>
        <w:t>ИЗПЪЛНИТЕЛЯ,</w:t>
      </w:r>
      <w:r>
        <w:rPr>
          <w:lang w:val="ru-RU" w:eastAsia="bg-BG"/>
        </w:rPr>
        <w:t xml:space="preserve"> след представяне на протокол за извършената работа и подменените компоненти, както и документ удостоверяващ гаранционен срок на частите, който следва да бъде не по-малко от 1 /една година/. 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>(4)</w:t>
      </w:r>
      <w:r>
        <w:rPr>
          <w:lang w:val="ru-RU" w:eastAsia="bg-BG"/>
        </w:rPr>
        <w:t xml:space="preserve"> При възникване на необходимост от замяна на резервна част, която не е включена в ценовото предложение, </w:t>
      </w:r>
      <w:r>
        <w:rPr>
          <w:b/>
          <w:lang w:val="ru-RU" w:eastAsia="bg-BG"/>
        </w:rPr>
        <w:t>ИЗПЪЛНИТЕЛЯТ</w:t>
      </w:r>
      <w:r>
        <w:rPr>
          <w:lang w:val="ru-RU" w:eastAsia="bg-BG"/>
        </w:rPr>
        <w:t xml:space="preserve"> извършва замяната след представяне на препоръка и писменото й съгласуване с </w:t>
      </w:r>
      <w:r>
        <w:rPr>
          <w:b/>
          <w:lang w:val="ru-RU" w:eastAsia="bg-BG"/>
        </w:rPr>
        <w:t>ВЪЗЛОЖИТЕЛЯ</w:t>
      </w:r>
      <w:r>
        <w:rPr>
          <w:lang w:val="ru-RU" w:eastAsia="bg-BG"/>
        </w:rPr>
        <w:t xml:space="preserve"> за вида и цената на предложената резервна част, която подлежи на замяна.</w:t>
      </w:r>
    </w:p>
    <w:p w:rsidR="00E10E6D" w:rsidRDefault="00E10E6D" w:rsidP="00E10E6D">
      <w:pPr>
        <w:ind w:firstLine="720"/>
        <w:jc w:val="both"/>
        <w:rPr>
          <w:lang w:eastAsia="bg-BG"/>
        </w:rPr>
      </w:pPr>
      <w:r>
        <w:rPr>
          <w:b/>
          <w:lang w:val="ru-RU" w:eastAsia="bg-BG"/>
        </w:rPr>
        <w:t xml:space="preserve">(5) </w:t>
      </w:r>
      <w:r>
        <w:rPr>
          <w:lang w:val="ru-RU" w:eastAsia="bg-BG"/>
        </w:rPr>
        <w:t xml:space="preserve">При възникване на необходимост от ремонтни услуги, които не са включени в ценовото предложение, </w:t>
      </w:r>
      <w:r>
        <w:rPr>
          <w:b/>
          <w:lang w:val="ru-RU" w:eastAsia="bg-BG"/>
        </w:rPr>
        <w:t>ИЗПЪЛНИТЕЛЯТ</w:t>
      </w:r>
      <w:r>
        <w:rPr>
          <w:lang w:val="ru-RU" w:eastAsia="bg-BG"/>
        </w:rPr>
        <w:t xml:space="preserve"> извършва същите по утвърдения му ценоразпис след представяне на препоръка и писменото й съгласуване с </w:t>
      </w:r>
      <w:r>
        <w:rPr>
          <w:b/>
          <w:lang w:val="ru-RU" w:eastAsia="bg-BG"/>
        </w:rPr>
        <w:t>ВЪЗЛОЖИТЕЛЯ</w:t>
      </w:r>
      <w:r>
        <w:rPr>
          <w:lang w:eastAsia="bg-BG"/>
        </w:rPr>
        <w:t>.</w:t>
      </w:r>
    </w:p>
    <w:p w:rsidR="00E10E6D" w:rsidRDefault="00E10E6D" w:rsidP="00E10E6D">
      <w:pPr>
        <w:ind w:firstLine="720"/>
        <w:jc w:val="both"/>
        <w:rPr>
          <w:b/>
          <w:lang w:eastAsia="bg-BG"/>
        </w:rPr>
      </w:pPr>
      <w:r>
        <w:rPr>
          <w:b/>
          <w:bCs/>
          <w:color w:val="000000"/>
          <w:lang w:eastAsia="bg-BG"/>
        </w:rPr>
        <w:t xml:space="preserve">(6) </w:t>
      </w:r>
      <w:r>
        <w:rPr>
          <w:bCs/>
          <w:color w:val="000000"/>
          <w:lang w:eastAsia="bg-BG"/>
        </w:rPr>
        <w:t>Извършените услуги и д</w:t>
      </w:r>
      <w:r>
        <w:rPr>
          <w:lang w:val="ru-RU" w:eastAsia="bg-BG"/>
        </w:rPr>
        <w:t>оставените и заменени при извънгаранционната поддръжка резервни части и консумативи се заплащат след представена фактура и подписан приемо-предавателен протокол от упълномощеното/ите лице/а по договора на двете страни.</w:t>
      </w:r>
    </w:p>
    <w:p w:rsidR="00E10E6D" w:rsidRDefault="00E10E6D" w:rsidP="00E10E6D">
      <w:pPr>
        <w:ind w:firstLine="720"/>
        <w:jc w:val="both"/>
        <w:rPr>
          <w:b/>
          <w:lang w:val="ru-RU" w:eastAsia="bg-BG"/>
        </w:rPr>
      </w:pPr>
      <w:r>
        <w:rPr>
          <w:b/>
          <w:lang w:val="ru-RU" w:eastAsia="bg-BG"/>
        </w:rPr>
        <w:t xml:space="preserve">(7) </w:t>
      </w:r>
      <w:r>
        <w:rPr>
          <w:lang w:val="ru-RU" w:eastAsia="bg-BG"/>
        </w:rPr>
        <w:t>Възнаграждението по предходните алинеи</w:t>
      </w:r>
      <w:r>
        <w:rPr>
          <w:lang w:eastAsia="bg-BG"/>
        </w:rPr>
        <w:t xml:space="preserve"> се заплаща в български лева</w:t>
      </w:r>
      <w:r>
        <w:rPr>
          <w:lang w:val="ru-RU" w:eastAsia="bg-BG"/>
        </w:rPr>
        <w:t xml:space="preserve"> </w:t>
      </w:r>
      <w:r>
        <w:rPr>
          <w:lang w:eastAsia="bg-BG"/>
        </w:rPr>
        <w:t xml:space="preserve">по банков път в срок до 10 /десет/ работни дни след края на месеца, за който се отнася плащането, на основание на представена от </w:t>
      </w:r>
      <w:r>
        <w:rPr>
          <w:b/>
          <w:bCs/>
          <w:lang w:val="ru-RU" w:eastAsia="bg-BG"/>
        </w:rPr>
        <w:t xml:space="preserve">ИЗПЪЛНИТЕЛЯ </w:t>
      </w:r>
      <w:r>
        <w:rPr>
          <w:lang w:eastAsia="bg-BG"/>
        </w:rPr>
        <w:t>фактура с приложени приемо-предавателни протоколи за извършената работа, подписани от  упълномощените лица по договора</w:t>
      </w:r>
      <w:r>
        <w:rPr>
          <w:lang w:val="ru-RU" w:eastAsia="bg-BG"/>
        </w:rPr>
        <w:t xml:space="preserve"> по следната банкова сметка на </w:t>
      </w:r>
      <w:r>
        <w:rPr>
          <w:b/>
          <w:lang w:val="ru-RU" w:eastAsia="bg-BG"/>
        </w:rPr>
        <w:t>ИЗПЪЛНИТЕЛЯ:</w:t>
      </w:r>
    </w:p>
    <w:p w:rsidR="00E10E6D" w:rsidRDefault="00E10E6D" w:rsidP="00E10E6D">
      <w:pPr>
        <w:ind w:firstLine="720"/>
        <w:jc w:val="both"/>
        <w:rPr>
          <w:b/>
          <w:lang w:val="ru-RU" w:eastAsia="bg-BG"/>
        </w:rPr>
      </w:pPr>
    </w:p>
    <w:p w:rsidR="00E10E6D" w:rsidRDefault="00E10E6D" w:rsidP="00E10E6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lang w:val="ru-RU" w:eastAsia="bg-BG"/>
        </w:rPr>
      </w:pPr>
      <w:r>
        <w:rPr>
          <w:lang w:val="ru-RU" w:eastAsia="bg-BG"/>
        </w:rPr>
        <w:t xml:space="preserve">                 </w:t>
      </w:r>
    </w:p>
    <w:p w:rsidR="00E10E6D" w:rsidRDefault="00E10E6D" w:rsidP="00E10E6D">
      <w:pPr>
        <w:widowControl w:val="0"/>
        <w:shd w:val="clear" w:color="auto" w:fill="FFFFFF"/>
        <w:autoSpaceDE w:val="0"/>
        <w:autoSpaceDN w:val="0"/>
        <w:adjustRightInd w:val="0"/>
        <w:ind w:right="11"/>
        <w:jc w:val="both"/>
        <w:rPr>
          <w:lang w:val="ru-RU" w:eastAsia="bg-BG"/>
        </w:rPr>
      </w:pPr>
      <w:r>
        <w:rPr>
          <w:lang w:val="ru-RU" w:eastAsia="bg-BG"/>
        </w:rPr>
        <w:t xml:space="preserve">                  Банка:</w:t>
      </w:r>
      <w:r>
        <w:rPr>
          <w:lang w:val="ru-RU" w:eastAsia="bg-BG"/>
        </w:rPr>
        <w:tab/>
      </w:r>
      <w:r>
        <w:rPr>
          <w:lang w:eastAsia="bg-BG"/>
        </w:rPr>
        <w:t>..............................................</w:t>
      </w:r>
      <w:r>
        <w:rPr>
          <w:lang w:val="ru-RU" w:eastAsia="bg-BG"/>
        </w:rPr>
        <w:tab/>
      </w:r>
    </w:p>
    <w:p w:rsidR="00E10E6D" w:rsidRDefault="00E10E6D" w:rsidP="00E10E6D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right="11"/>
        <w:jc w:val="both"/>
        <w:rPr>
          <w:lang w:val="ru-RU" w:eastAsia="bg-BG"/>
        </w:rPr>
      </w:pPr>
      <w:r>
        <w:rPr>
          <w:lang w:eastAsia="bg-BG"/>
        </w:rPr>
        <w:lastRenderedPageBreak/>
        <w:t xml:space="preserve">                  </w:t>
      </w:r>
      <w:r>
        <w:rPr>
          <w:lang w:val="en-AU" w:eastAsia="bg-BG"/>
        </w:rPr>
        <w:t>IBAN</w:t>
      </w:r>
      <w:proofErr w:type="gramStart"/>
      <w:r>
        <w:rPr>
          <w:lang w:val="ru-RU" w:eastAsia="bg-BG"/>
        </w:rPr>
        <w:t>:</w:t>
      </w:r>
      <w:r>
        <w:rPr>
          <w:lang w:val="ru-RU" w:eastAsia="bg-BG"/>
        </w:rPr>
        <w:tab/>
      </w:r>
      <w:r>
        <w:rPr>
          <w:lang w:eastAsia="bg-BG"/>
        </w:rPr>
        <w:t>.............................................</w:t>
      </w:r>
      <w:proofErr w:type="gramEnd"/>
      <w:r>
        <w:rPr>
          <w:lang w:val="ru-RU" w:eastAsia="bg-BG"/>
        </w:rPr>
        <w:tab/>
      </w:r>
    </w:p>
    <w:p w:rsidR="00E10E6D" w:rsidRDefault="00E10E6D" w:rsidP="00E10E6D">
      <w:pPr>
        <w:jc w:val="both"/>
        <w:rPr>
          <w:lang w:eastAsia="bg-BG"/>
        </w:rPr>
      </w:pPr>
      <w:r>
        <w:rPr>
          <w:lang w:eastAsia="bg-BG"/>
        </w:rPr>
        <w:t xml:space="preserve">                  </w:t>
      </w:r>
      <w:r>
        <w:rPr>
          <w:lang w:val="en-AU" w:eastAsia="bg-BG"/>
        </w:rPr>
        <w:t>BIC</w:t>
      </w:r>
      <w:proofErr w:type="gramStart"/>
      <w:r>
        <w:rPr>
          <w:lang w:val="ru-RU" w:eastAsia="bg-BG"/>
        </w:rPr>
        <w:t>:</w:t>
      </w:r>
      <w:r>
        <w:rPr>
          <w:lang w:val="ru-RU" w:eastAsia="bg-BG"/>
        </w:rPr>
        <w:tab/>
      </w:r>
      <w:r>
        <w:rPr>
          <w:lang w:eastAsia="bg-BG"/>
        </w:rPr>
        <w:t>.............................................</w:t>
      </w:r>
      <w:proofErr w:type="gramEnd"/>
    </w:p>
    <w:p w:rsidR="00E10E6D" w:rsidRDefault="00E10E6D" w:rsidP="00E10E6D">
      <w:pPr>
        <w:tabs>
          <w:tab w:val="left" w:pos="709"/>
        </w:tabs>
        <w:ind w:firstLine="567"/>
        <w:jc w:val="both"/>
        <w:rPr>
          <w:lang w:eastAsia="bg-BG"/>
        </w:rPr>
      </w:pPr>
      <w:r>
        <w:rPr>
          <w:lang w:eastAsia="bg-BG"/>
        </w:rPr>
        <w:tab/>
      </w:r>
      <w:r>
        <w:rPr>
          <w:b/>
          <w:lang w:eastAsia="bg-BG"/>
        </w:rPr>
        <w:t xml:space="preserve">(8) </w:t>
      </w:r>
      <w:r>
        <w:rPr>
          <w:lang w:eastAsia="bg-BG"/>
        </w:rPr>
        <w:t>Плащанията по изпълнение на настоящия договор не могат да надхвърлят п</w:t>
      </w:r>
      <w:r>
        <w:rPr>
          <w:lang w:val="ru-RU" w:eastAsia="bg-BG"/>
        </w:rPr>
        <w:t>рогнозна стойност на поръчката</w:t>
      </w:r>
      <w:r>
        <w:rPr>
          <w:lang w:eastAsia="bg-BG"/>
        </w:rPr>
        <w:t xml:space="preserve">, която е </w:t>
      </w:r>
      <w:r>
        <w:rPr>
          <w:lang w:val="ru-RU" w:eastAsia="bg-BG"/>
        </w:rPr>
        <w:t xml:space="preserve">в размер </w:t>
      </w:r>
      <w:r>
        <w:rPr>
          <w:lang w:eastAsia="bg-BG"/>
        </w:rPr>
        <w:t>на</w:t>
      </w:r>
      <w:r>
        <w:rPr>
          <w:lang w:val="ru-RU" w:eastAsia="bg-BG"/>
        </w:rPr>
        <w:t xml:space="preserve"> </w:t>
      </w:r>
      <w:r w:rsidR="00B06E4F" w:rsidRPr="00E7205B">
        <w:rPr>
          <w:b/>
          <w:lang w:val="ru-RU" w:eastAsia="bg-BG"/>
        </w:rPr>
        <w:t>416.67</w:t>
      </w:r>
      <w:r>
        <w:rPr>
          <w:b/>
          <w:lang w:val="ru-RU" w:eastAsia="bg-BG"/>
        </w:rPr>
        <w:t xml:space="preserve"> лв.</w:t>
      </w:r>
      <w:r>
        <w:rPr>
          <w:lang w:val="ru-RU" w:eastAsia="bg-BG"/>
        </w:rPr>
        <w:t xml:space="preserve"> /</w:t>
      </w:r>
      <w:r w:rsidR="00B06E4F">
        <w:rPr>
          <w:lang w:val="ru-RU" w:eastAsia="bg-BG"/>
        </w:rPr>
        <w:t>четиристотин и шестнадесет лева и  шестдесет и седем ст.</w:t>
      </w:r>
      <w:r>
        <w:rPr>
          <w:lang w:val="ru-RU" w:eastAsia="bg-BG"/>
        </w:rPr>
        <w:t>/ лева без ДДС или</w:t>
      </w:r>
      <w:r w:rsidR="00B06E4F">
        <w:rPr>
          <w:lang w:val="ru-RU" w:eastAsia="bg-BG"/>
        </w:rPr>
        <w:t xml:space="preserve"> </w:t>
      </w:r>
      <w:r>
        <w:rPr>
          <w:lang w:val="ru-RU" w:eastAsia="bg-BG"/>
        </w:rPr>
        <w:t xml:space="preserve"> </w:t>
      </w:r>
      <w:r w:rsidR="00B06E4F" w:rsidRPr="00B06E4F">
        <w:rPr>
          <w:b/>
          <w:lang w:val="ru-RU" w:eastAsia="bg-BG"/>
        </w:rPr>
        <w:t>5</w:t>
      </w:r>
      <w:r>
        <w:rPr>
          <w:b/>
          <w:lang w:eastAsia="bg-BG"/>
        </w:rPr>
        <w:t xml:space="preserve">00.00 </w:t>
      </w:r>
      <w:r>
        <w:rPr>
          <w:b/>
          <w:lang w:val="ru-RU" w:eastAsia="bg-BG"/>
        </w:rPr>
        <w:t>лв</w:t>
      </w:r>
      <w:r>
        <w:rPr>
          <w:lang w:val="ru-RU" w:eastAsia="bg-BG"/>
        </w:rPr>
        <w:t>. /</w:t>
      </w:r>
      <w:r w:rsidR="00B06E4F">
        <w:rPr>
          <w:lang w:val="ru-RU" w:eastAsia="bg-BG"/>
        </w:rPr>
        <w:t>петстотин</w:t>
      </w:r>
      <w:r>
        <w:rPr>
          <w:lang w:eastAsia="bg-BG"/>
        </w:rPr>
        <w:t xml:space="preserve"> лева</w:t>
      </w:r>
      <w:r>
        <w:rPr>
          <w:lang w:val="ru-RU" w:eastAsia="bg-BG"/>
        </w:rPr>
        <w:t xml:space="preserve">/ с ДДС. </w:t>
      </w:r>
    </w:p>
    <w:p w:rsidR="00E10E6D" w:rsidRDefault="00E10E6D" w:rsidP="00E10E6D">
      <w:pPr>
        <w:ind w:firstLine="567"/>
        <w:jc w:val="both"/>
        <w:rPr>
          <w:lang w:eastAsia="bg-BG"/>
        </w:rPr>
      </w:pPr>
    </w:p>
    <w:p w:rsidR="00E10E6D" w:rsidRDefault="00E10E6D" w:rsidP="00E10E6D">
      <w:pPr>
        <w:jc w:val="both"/>
        <w:rPr>
          <w:lang w:eastAsia="bg-BG"/>
        </w:rPr>
      </w:pPr>
    </w:p>
    <w:p w:rsidR="00E10E6D" w:rsidRDefault="00E10E6D" w:rsidP="00E10E6D">
      <w:pPr>
        <w:ind w:left="720" w:firstLine="720"/>
        <w:jc w:val="both"/>
        <w:rPr>
          <w:b/>
          <w:lang w:val="ru-RU" w:eastAsia="bg-BG"/>
        </w:rPr>
      </w:pPr>
      <w:r>
        <w:rPr>
          <w:b/>
          <w:lang w:val="ru-RU" w:eastAsia="bg-BG"/>
        </w:rPr>
        <w:t xml:space="preserve">                   ІІІ. СРОК И МЯСТО НА ИЗПЪЛНЕНИЕ</w:t>
      </w:r>
    </w:p>
    <w:p w:rsidR="00E10E6D" w:rsidRDefault="00E10E6D" w:rsidP="00E10E6D">
      <w:pPr>
        <w:jc w:val="both"/>
        <w:rPr>
          <w:lang w:val="ru-RU"/>
        </w:rPr>
      </w:pPr>
      <w:r>
        <w:rPr>
          <w:b/>
          <w:lang w:val="ru-RU" w:eastAsia="bg-BG"/>
        </w:rPr>
        <w:t xml:space="preserve">         Чл. 3. </w:t>
      </w:r>
      <w:r>
        <w:rPr>
          <w:b/>
          <w:lang w:eastAsia="bg-BG"/>
        </w:rPr>
        <w:t xml:space="preserve">(1) </w:t>
      </w:r>
      <w:r>
        <w:t>Договорът влиза в сила от датата на сключване и е със срок на действие 12 (дванадесет) месеца или до достигане на максимално допустимата прогнозна стойност на Договора</w:t>
      </w:r>
      <w:r>
        <w:rPr>
          <w:lang w:val="ru-RU"/>
        </w:rPr>
        <w:t>.</w:t>
      </w:r>
    </w:p>
    <w:p w:rsidR="00E10E6D" w:rsidRDefault="00E10E6D" w:rsidP="00E10E6D">
      <w:pPr>
        <w:pStyle w:val="NoSpacing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eastAsia="SimSun" w:hAnsi="Times New Roman"/>
          <w:b/>
          <w:sz w:val="24"/>
          <w:szCs w:val="24"/>
          <w:lang w:eastAsia="bg-BG"/>
        </w:rPr>
        <w:t xml:space="preserve">           (2)</w:t>
      </w:r>
      <w:r>
        <w:rPr>
          <w:rFonts w:ascii="Times New Roman" w:eastAsia="SimSun" w:hAnsi="Times New Roman"/>
          <w:sz w:val="24"/>
          <w:szCs w:val="24"/>
          <w:lang w:eastAsia="bg-BG"/>
        </w:rPr>
        <w:t xml:space="preserve"> Мястото на изпълнение на поръчката е </w:t>
      </w:r>
      <w:r>
        <w:rPr>
          <w:rFonts w:ascii="Times New Roman" w:hAnsi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 местонахождението на техниката  при Възложителя на адрес: гр. </w:t>
      </w:r>
      <w:r w:rsidR="00B06E4F">
        <w:rPr>
          <w:rFonts w:ascii="Times New Roman" w:hAnsi="Times New Roman"/>
          <w:sz w:val="24"/>
          <w:szCs w:val="24"/>
        </w:rPr>
        <w:t>Хасково, пл.”Градска болница”, №1, ет.6,7,8</w:t>
      </w:r>
      <w:r>
        <w:rPr>
          <w:rFonts w:ascii="Times New Roman" w:hAnsi="Times New Roman"/>
          <w:sz w:val="24"/>
          <w:szCs w:val="24"/>
        </w:rPr>
        <w:t xml:space="preserve">  и/или  в ремонтна база /сервиз/ на Изпълнителя.</w:t>
      </w:r>
      <w:r>
        <w:rPr>
          <w:rFonts w:ascii="Times New Roman" w:hAnsi="Times New Roman"/>
          <w:sz w:val="24"/>
          <w:szCs w:val="24"/>
          <w:lang w:eastAsia="bg-BG"/>
        </w:rPr>
        <w:t xml:space="preserve"> Предаването на техниката се извършва с</w:t>
      </w:r>
      <w:r>
        <w:rPr>
          <w:rFonts w:ascii="Times New Roman" w:hAnsi="Times New Roman"/>
          <w:sz w:val="24"/>
          <w:szCs w:val="24"/>
        </w:rPr>
        <w:t xml:space="preserve"> подписване от страните на предавателно - приемателен протокол. </w:t>
      </w:r>
    </w:p>
    <w:p w:rsidR="00E10E6D" w:rsidRDefault="00E10E6D" w:rsidP="00E10E6D">
      <w:pPr>
        <w:jc w:val="both"/>
        <w:rPr>
          <w:sz w:val="20"/>
          <w:szCs w:val="20"/>
          <w:highlight w:val="yellow"/>
          <w:lang w:val="ru-RU" w:eastAsia="bg-BG"/>
        </w:rPr>
      </w:pPr>
    </w:p>
    <w:p w:rsidR="00E10E6D" w:rsidRDefault="00E10E6D" w:rsidP="00E10E6D">
      <w:pPr>
        <w:ind w:firstLine="720"/>
        <w:jc w:val="both"/>
        <w:rPr>
          <w:sz w:val="20"/>
          <w:szCs w:val="20"/>
          <w:highlight w:val="yellow"/>
          <w:lang w:val="ru-RU" w:eastAsia="bg-BG"/>
        </w:rPr>
      </w:pPr>
    </w:p>
    <w:p w:rsidR="00E10E6D" w:rsidRDefault="00E10E6D" w:rsidP="00E10E6D">
      <w:pPr>
        <w:keepNext/>
        <w:ind w:left="720"/>
        <w:jc w:val="both"/>
        <w:outlineLvl w:val="1"/>
        <w:rPr>
          <w:rFonts w:ascii="All Times New Roman" w:hAnsi="All Times New Roman" w:cs="All Times New Roman"/>
          <w:b/>
          <w:spacing w:val="20"/>
          <w:lang w:eastAsia="bg-BG"/>
        </w:rPr>
      </w:pPr>
      <w:r>
        <w:rPr>
          <w:rFonts w:ascii="All Times New Roman" w:hAnsi="All Times New Roman" w:cs="All Times New Roman"/>
          <w:b/>
          <w:spacing w:val="20"/>
          <w:lang w:eastAsia="bg-BG"/>
        </w:rPr>
        <w:t xml:space="preserve">     ІV. ПРАВА И ЗАДЪЛЖЕНИЯ НА ИЗПЪЛНИТЕЛЯ</w:t>
      </w:r>
    </w:p>
    <w:p w:rsidR="00E10E6D" w:rsidRDefault="00E10E6D" w:rsidP="00E10E6D">
      <w:pPr>
        <w:jc w:val="both"/>
        <w:rPr>
          <w:lang w:val="ru-RU" w:eastAsia="bg-BG"/>
        </w:rPr>
      </w:pPr>
      <w:r>
        <w:rPr>
          <w:lang w:eastAsia="bg-BG"/>
        </w:rPr>
        <w:t xml:space="preserve">        </w:t>
      </w:r>
      <w:r>
        <w:rPr>
          <w:b/>
          <w:lang w:val="ru-RU" w:eastAsia="bg-BG"/>
        </w:rPr>
        <w:t xml:space="preserve"> Чл. 4.(1)  ИЗПЪЛНИТЕЛЯТ </w:t>
      </w:r>
      <w:r>
        <w:rPr>
          <w:lang w:val="ru-RU" w:eastAsia="bg-BG"/>
        </w:rPr>
        <w:t>се задължава да осигури техническата изправност на климатиците, като извършва проверка, профилактика на климатиците, която включва:</w:t>
      </w:r>
    </w:p>
    <w:p w:rsidR="00E10E6D" w:rsidRDefault="00E10E6D" w:rsidP="00E10E6D">
      <w:pPr>
        <w:numPr>
          <w:ilvl w:val="0"/>
          <w:numId w:val="2"/>
        </w:numPr>
        <w:jc w:val="both"/>
        <w:rPr>
          <w:lang w:val="ru-RU" w:eastAsia="bg-BG"/>
        </w:rPr>
      </w:pPr>
      <w:r>
        <w:rPr>
          <w:lang w:val="ru-RU" w:eastAsia="bg-BG"/>
        </w:rPr>
        <w:t>измерване на параметрите на въздуха – температура и напор;</w:t>
      </w:r>
    </w:p>
    <w:p w:rsidR="00E10E6D" w:rsidRDefault="00E10E6D" w:rsidP="00E10E6D">
      <w:pPr>
        <w:numPr>
          <w:ilvl w:val="0"/>
          <w:numId w:val="2"/>
        </w:numPr>
        <w:jc w:val="both"/>
        <w:rPr>
          <w:lang w:val="ru-RU" w:eastAsia="bg-BG"/>
        </w:rPr>
      </w:pPr>
      <w:r>
        <w:rPr>
          <w:lang w:val="ru-RU" w:eastAsia="bg-BG"/>
        </w:rPr>
        <w:t>контрол на хладилни кръгове;</w:t>
      </w:r>
    </w:p>
    <w:p w:rsidR="00E10E6D" w:rsidRDefault="00E10E6D" w:rsidP="00E10E6D">
      <w:pPr>
        <w:numPr>
          <w:ilvl w:val="0"/>
          <w:numId w:val="2"/>
        </w:numPr>
        <w:jc w:val="both"/>
        <w:rPr>
          <w:lang w:val="ru-RU" w:eastAsia="bg-BG"/>
        </w:rPr>
      </w:pPr>
      <w:r>
        <w:rPr>
          <w:lang w:val="ru-RU" w:eastAsia="bg-BG"/>
        </w:rPr>
        <w:t>почистване на филтрите;</w:t>
      </w:r>
    </w:p>
    <w:p w:rsidR="00E10E6D" w:rsidRDefault="00E10E6D" w:rsidP="00E10E6D">
      <w:pPr>
        <w:numPr>
          <w:ilvl w:val="0"/>
          <w:numId w:val="2"/>
        </w:numPr>
        <w:jc w:val="both"/>
        <w:rPr>
          <w:lang w:val="ru-RU" w:eastAsia="bg-BG"/>
        </w:rPr>
      </w:pPr>
      <w:r>
        <w:rPr>
          <w:lang w:val="ru-RU" w:eastAsia="bg-BG"/>
        </w:rPr>
        <w:t>контрол на ел. захранването;</w:t>
      </w:r>
    </w:p>
    <w:p w:rsidR="00E10E6D" w:rsidRDefault="00E10E6D" w:rsidP="00E10E6D">
      <w:pPr>
        <w:numPr>
          <w:ilvl w:val="0"/>
          <w:numId w:val="2"/>
        </w:numPr>
        <w:jc w:val="both"/>
        <w:rPr>
          <w:lang w:val="ru-RU" w:eastAsia="bg-BG"/>
        </w:rPr>
      </w:pPr>
      <w:r>
        <w:rPr>
          <w:lang w:val="ru-RU" w:eastAsia="bg-BG"/>
        </w:rPr>
        <w:t>контрол превключване на режимите на работа – лято/зима;</w:t>
      </w:r>
    </w:p>
    <w:p w:rsidR="00E10E6D" w:rsidRDefault="00E10E6D" w:rsidP="00E10E6D">
      <w:pPr>
        <w:numPr>
          <w:ilvl w:val="0"/>
          <w:numId w:val="2"/>
        </w:numPr>
        <w:jc w:val="both"/>
        <w:rPr>
          <w:lang w:val="ru-RU" w:eastAsia="bg-BG"/>
        </w:rPr>
      </w:pPr>
      <w:r>
        <w:rPr>
          <w:lang w:val="ru-RU" w:eastAsia="bg-BG"/>
        </w:rPr>
        <w:t>констатация и отстраняване на възникнали повреди;</w:t>
      </w:r>
    </w:p>
    <w:p w:rsidR="00E10E6D" w:rsidRDefault="00E10E6D" w:rsidP="00E10E6D">
      <w:pPr>
        <w:numPr>
          <w:ilvl w:val="0"/>
          <w:numId w:val="2"/>
        </w:numPr>
        <w:jc w:val="both"/>
        <w:rPr>
          <w:lang w:eastAsia="bg-BG"/>
        </w:rPr>
      </w:pPr>
      <w:r>
        <w:rPr>
          <w:lang w:val="ru-RU" w:eastAsia="bg-BG"/>
        </w:rPr>
        <w:t>дозареждане с фреон</w:t>
      </w:r>
      <w:r>
        <w:rPr>
          <w:lang w:eastAsia="bg-BG"/>
        </w:rPr>
        <w:t>;</w:t>
      </w:r>
    </w:p>
    <w:p w:rsidR="00E10E6D" w:rsidRDefault="00E10E6D" w:rsidP="00E10E6D">
      <w:pPr>
        <w:numPr>
          <w:ilvl w:val="0"/>
          <w:numId w:val="2"/>
        </w:numPr>
        <w:jc w:val="both"/>
        <w:rPr>
          <w:lang w:val="ru-RU" w:eastAsia="bg-BG"/>
        </w:rPr>
      </w:pPr>
      <w:r>
        <w:rPr>
          <w:lang w:val="ru-RU" w:eastAsia="bg-BG"/>
        </w:rPr>
        <w:t>ремонт и отсраняване на възникнали повреди.</w:t>
      </w:r>
    </w:p>
    <w:p w:rsidR="00E10E6D" w:rsidRDefault="00E10E6D" w:rsidP="00E10E6D">
      <w:pPr>
        <w:spacing w:before="100" w:beforeAutospacing="1" w:after="100" w:afterAutospacing="1"/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 (2) </w:t>
      </w:r>
      <w:r>
        <w:rPr>
          <w:lang w:val="ru-RU" w:eastAsia="bg-BG"/>
        </w:rPr>
        <w:t xml:space="preserve">Сервизното следгаранционно обслужване обхваща всички дейности по привеждането на климатиците в изправно състояние. Всички операции, свързани с обслужването трябва да се извършват в съответствие със стандартите и изискванията на производителя за съответната марка климатици. </w:t>
      </w:r>
    </w:p>
    <w:p w:rsidR="00E10E6D" w:rsidRDefault="00E10E6D" w:rsidP="00E10E6D">
      <w:pPr>
        <w:spacing w:before="100" w:beforeAutospacing="1" w:after="100" w:afterAutospacing="1"/>
        <w:ind w:firstLine="720"/>
        <w:jc w:val="both"/>
        <w:rPr>
          <w:lang w:eastAsia="bg-BG"/>
        </w:rPr>
      </w:pPr>
      <w:r>
        <w:rPr>
          <w:b/>
          <w:lang w:val="ru-RU" w:eastAsia="bg-BG"/>
        </w:rPr>
        <w:t xml:space="preserve"> (3) ИЗПЪЛНИТЕЛЯТ </w:t>
      </w:r>
      <w:r>
        <w:rPr>
          <w:lang w:val="ru-RU" w:eastAsia="bg-BG"/>
        </w:rPr>
        <w:t>се задължава да дава указания относно правилната експлоатация на техниката и сроковете за подмяна на консумативи и резервни части, съгласно изискванията на производителя.</w:t>
      </w:r>
    </w:p>
    <w:p w:rsidR="00E10E6D" w:rsidRDefault="00E10E6D" w:rsidP="00E10E6D">
      <w:pPr>
        <w:spacing w:before="100" w:beforeAutospacing="1" w:after="100" w:afterAutospacing="1"/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 (4) ИЗПЪЛНИТЕЛЯТ </w:t>
      </w:r>
      <w:r>
        <w:rPr>
          <w:lang w:val="ru-RU" w:eastAsia="bg-BG"/>
        </w:rPr>
        <w:t>се задължава да извърш</w:t>
      </w:r>
      <w:r>
        <w:rPr>
          <w:lang w:eastAsia="bg-BG"/>
        </w:rPr>
        <w:t>и</w:t>
      </w:r>
      <w:r>
        <w:rPr>
          <w:lang w:val="ru-RU" w:eastAsia="bg-BG"/>
        </w:rPr>
        <w:t xml:space="preserve"> профилактика на климатиците в РЗОК Ловеч по предварителна заявка, </w:t>
      </w:r>
      <w:r>
        <w:rPr>
          <w:bCs/>
          <w:lang w:val="ru-RU" w:eastAsia="bg-BG"/>
        </w:rPr>
        <w:t>като отчита дейността си с протоколи, подписани от упълномощени представители на страните</w:t>
      </w:r>
      <w:r>
        <w:rPr>
          <w:b/>
          <w:lang w:val="ru-RU" w:eastAsia="bg-BG"/>
        </w:rPr>
        <w:t>.</w:t>
      </w:r>
    </w:p>
    <w:p w:rsidR="00E10E6D" w:rsidRDefault="00E10E6D" w:rsidP="00E10E6D">
      <w:pPr>
        <w:ind w:firstLine="720"/>
        <w:jc w:val="both"/>
        <w:rPr>
          <w:bCs/>
          <w:lang w:val="ru-RU" w:eastAsia="bg-BG"/>
        </w:rPr>
      </w:pPr>
      <w:r>
        <w:rPr>
          <w:b/>
          <w:lang w:val="ru-RU" w:eastAsia="bg-BG"/>
        </w:rPr>
        <w:t xml:space="preserve"> (5)</w:t>
      </w:r>
      <w:r>
        <w:rPr>
          <w:bCs/>
          <w:lang w:val="ru-RU" w:eastAsia="bg-BG"/>
        </w:rPr>
        <w:t xml:space="preserve"> </w:t>
      </w:r>
      <w:r>
        <w:rPr>
          <w:b/>
          <w:lang w:val="ru-RU" w:eastAsia="bg-BG"/>
        </w:rPr>
        <w:t>ИЗПЪЛНИТЕЛЯТ</w:t>
      </w:r>
      <w:r>
        <w:rPr>
          <w:bCs/>
          <w:lang w:val="ru-RU" w:eastAsia="bg-BG"/>
        </w:rPr>
        <w:t xml:space="preserve"> се задължава да извършва техническата поддръжка при следните условия, срокове и време за реакция: </w:t>
      </w:r>
    </w:p>
    <w:p w:rsidR="00E10E6D" w:rsidRDefault="00E10E6D" w:rsidP="00E10E6D">
      <w:pPr>
        <w:jc w:val="both"/>
        <w:rPr>
          <w:b/>
          <w:lang w:val="ru-RU" w:eastAsia="bg-BG"/>
        </w:rPr>
      </w:pPr>
      <w:r>
        <w:rPr>
          <w:b/>
          <w:bCs/>
          <w:lang w:val="ru-RU" w:eastAsia="bg-BG"/>
        </w:rPr>
        <w:t xml:space="preserve"> </w:t>
      </w:r>
      <w:r>
        <w:rPr>
          <w:b/>
          <w:lang w:val="ru-RU" w:eastAsia="bg-BG"/>
        </w:rPr>
        <w:t xml:space="preserve">      </w:t>
      </w:r>
      <w:r>
        <w:rPr>
          <w:b/>
          <w:lang w:eastAsia="bg-BG"/>
        </w:rPr>
        <w:t xml:space="preserve">      </w:t>
      </w:r>
      <w:r>
        <w:rPr>
          <w:b/>
          <w:lang w:val="ru-RU" w:eastAsia="bg-BG"/>
        </w:rPr>
        <w:t>1. За климатиците в сървърните зали:</w:t>
      </w:r>
    </w:p>
    <w:p w:rsidR="00E10E6D" w:rsidRDefault="00E10E6D" w:rsidP="00E10E6D">
      <w:pPr>
        <w:jc w:val="both"/>
        <w:rPr>
          <w:lang w:val="ru-RU" w:eastAsia="bg-BG"/>
        </w:rPr>
      </w:pPr>
      <w:r>
        <w:rPr>
          <w:lang w:val="ru-RU" w:eastAsia="bg-BG"/>
        </w:rPr>
        <w:tab/>
        <w:t xml:space="preserve">- сервизна реакция при подаден авариен сигнал – до </w:t>
      </w:r>
      <w:r>
        <w:rPr>
          <w:lang w:eastAsia="bg-BG"/>
        </w:rPr>
        <w:t>4</w:t>
      </w:r>
      <w:r>
        <w:rPr>
          <w:lang w:val="ru-RU" w:eastAsia="bg-BG"/>
        </w:rPr>
        <w:t xml:space="preserve"> часа за климатиците в сървърните зали;</w:t>
      </w:r>
    </w:p>
    <w:p w:rsidR="00E10E6D" w:rsidRDefault="00E10E6D" w:rsidP="00E10E6D">
      <w:pPr>
        <w:jc w:val="both"/>
        <w:rPr>
          <w:lang w:val="ru-RU" w:eastAsia="bg-BG"/>
        </w:rPr>
      </w:pPr>
      <w:r>
        <w:rPr>
          <w:lang w:val="ru-RU" w:eastAsia="bg-BG"/>
        </w:rPr>
        <w:lastRenderedPageBreak/>
        <w:tab/>
        <w:t xml:space="preserve">- отстраняване на повреда – до </w:t>
      </w:r>
      <w:r>
        <w:rPr>
          <w:lang w:eastAsia="bg-BG"/>
        </w:rPr>
        <w:t>8</w:t>
      </w:r>
      <w:r>
        <w:rPr>
          <w:lang w:val="ru-RU" w:eastAsia="bg-BG"/>
        </w:rPr>
        <w:t xml:space="preserve"> часа след подаване на заявка за климатици в сървърни зали;</w:t>
      </w:r>
    </w:p>
    <w:p w:rsidR="00E10E6D" w:rsidRDefault="00E10E6D" w:rsidP="00E10E6D">
      <w:pPr>
        <w:jc w:val="both"/>
        <w:rPr>
          <w:lang w:val="ru-RU" w:eastAsia="bg-BG"/>
        </w:rPr>
      </w:pPr>
      <w:r>
        <w:rPr>
          <w:lang w:val="ru-RU" w:eastAsia="bg-BG"/>
        </w:rPr>
        <w:tab/>
      </w:r>
    </w:p>
    <w:p w:rsidR="00E10E6D" w:rsidRDefault="00E10E6D" w:rsidP="00E10E6D">
      <w:pPr>
        <w:jc w:val="both"/>
        <w:rPr>
          <w:lang w:val="ru-RU" w:eastAsia="bg-BG"/>
        </w:rPr>
      </w:pPr>
      <w:r>
        <w:rPr>
          <w:lang w:val="en-US" w:eastAsia="bg-BG"/>
        </w:rPr>
        <w:t xml:space="preserve">          </w:t>
      </w:r>
      <w:r>
        <w:rPr>
          <w:lang w:val="ru-RU" w:eastAsia="bg-BG"/>
        </w:rPr>
        <w:t>- при нужда от ремонт на агрегати в сервизна база на изпълнителя не се начисляват допълнителни транспортни разходи;</w:t>
      </w:r>
    </w:p>
    <w:p w:rsidR="00E10E6D" w:rsidRDefault="00E10E6D" w:rsidP="00E10E6D">
      <w:pPr>
        <w:jc w:val="both"/>
        <w:rPr>
          <w:sz w:val="20"/>
          <w:szCs w:val="20"/>
          <w:lang w:eastAsia="bg-BG"/>
        </w:rPr>
      </w:pPr>
    </w:p>
    <w:p w:rsidR="00E10E6D" w:rsidRDefault="00E10E6D" w:rsidP="00E10E6D">
      <w:pPr>
        <w:jc w:val="both"/>
        <w:rPr>
          <w:b/>
          <w:lang w:val="ru-RU" w:eastAsia="bg-BG"/>
        </w:rPr>
      </w:pPr>
      <w:r>
        <w:rPr>
          <w:b/>
          <w:lang w:val="ru-RU" w:eastAsia="bg-BG"/>
        </w:rPr>
        <w:t xml:space="preserve">     </w:t>
      </w:r>
      <w:r>
        <w:rPr>
          <w:b/>
          <w:lang w:eastAsia="bg-BG"/>
        </w:rPr>
        <w:t xml:space="preserve">       </w:t>
      </w:r>
      <w:r>
        <w:rPr>
          <w:b/>
          <w:lang w:val="ru-RU" w:eastAsia="bg-BG"/>
        </w:rPr>
        <w:t xml:space="preserve"> 2. За климатиците в офис помещенията:</w:t>
      </w:r>
    </w:p>
    <w:p w:rsidR="00E10E6D" w:rsidRDefault="00E10E6D" w:rsidP="00E10E6D">
      <w:pPr>
        <w:jc w:val="both"/>
        <w:rPr>
          <w:lang w:val="ru-RU" w:eastAsia="bg-BG"/>
        </w:rPr>
      </w:pPr>
      <w:r>
        <w:rPr>
          <w:lang w:val="ru-RU" w:eastAsia="bg-BG"/>
        </w:rPr>
        <w:tab/>
        <w:t>- сервизна реакция при подаден авариен сигнал –до 8 часа за климатиците в офис помещенията;</w:t>
      </w:r>
    </w:p>
    <w:p w:rsidR="00E10E6D" w:rsidRDefault="00E10E6D" w:rsidP="00E10E6D">
      <w:pPr>
        <w:jc w:val="both"/>
        <w:rPr>
          <w:lang w:val="ru-RU" w:eastAsia="bg-BG"/>
        </w:rPr>
      </w:pPr>
      <w:r>
        <w:rPr>
          <w:lang w:val="ru-RU" w:eastAsia="bg-BG"/>
        </w:rPr>
        <w:tab/>
        <w:t>- отстраняване на повреда – до 48 часа за климатиците в офис помещения;</w:t>
      </w:r>
    </w:p>
    <w:p w:rsidR="00E10E6D" w:rsidRDefault="00E10E6D" w:rsidP="00E10E6D">
      <w:pPr>
        <w:tabs>
          <w:tab w:val="left" w:pos="709"/>
          <w:tab w:val="left" w:pos="993"/>
        </w:tabs>
        <w:jc w:val="both"/>
        <w:rPr>
          <w:lang w:eastAsia="bg-BG"/>
        </w:rPr>
      </w:pPr>
      <w:r>
        <w:rPr>
          <w:lang w:val="ru-RU" w:eastAsia="bg-BG"/>
        </w:rPr>
        <w:tab/>
        <w:t>- при нужда от ремонт на агрегати в сервизна база на изпълнителя не се начисляват допълнителни транспортни разходи;</w:t>
      </w:r>
    </w:p>
    <w:p w:rsidR="00E10E6D" w:rsidRDefault="00E10E6D" w:rsidP="00E10E6D">
      <w:pPr>
        <w:spacing w:before="60" w:after="60"/>
        <w:ind w:firstLine="720"/>
        <w:jc w:val="both"/>
        <w:rPr>
          <w:lang w:val="ru-RU" w:eastAsia="bg-BG"/>
        </w:rPr>
      </w:pPr>
      <w:r>
        <w:rPr>
          <w:b/>
          <w:bCs/>
          <w:lang w:val="ru-RU" w:eastAsia="bg-BG"/>
        </w:rPr>
        <w:t xml:space="preserve"> (</w:t>
      </w:r>
      <w:r>
        <w:rPr>
          <w:b/>
          <w:bCs/>
          <w:lang w:eastAsia="bg-BG"/>
        </w:rPr>
        <w:t>6</w:t>
      </w:r>
      <w:r>
        <w:rPr>
          <w:b/>
          <w:bCs/>
          <w:lang w:val="ru-RU" w:eastAsia="bg-BG"/>
        </w:rPr>
        <w:t>)</w:t>
      </w:r>
      <w:r>
        <w:rPr>
          <w:b/>
          <w:lang w:val="ru-RU" w:eastAsia="bg-BG"/>
        </w:rPr>
        <w:t xml:space="preserve"> </w:t>
      </w:r>
      <w:r>
        <w:rPr>
          <w:bCs/>
          <w:lang w:val="ru-RU" w:eastAsia="bg-BG"/>
        </w:rPr>
        <w:t>Отстраняването на възникнал проблем се извършва на място при ВЪЗЛОЖИТЕЛЯ</w:t>
      </w:r>
      <w:r>
        <w:rPr>
          <w:bCs/>
          <w:color w:val="000000"/>
          <w:lang w:val="ru-RU" w:eastAsia="bg-BG"/>
        </w:rPr>
        <w:t xml:space="preserve">, а когато това е невъзможно – в сервизна база на </w:t>
      </w:r>
      <w:r>
        <w:rPr>
          <w:b/>
          <w:bCs/>
          <w:lang w:val="ru-RU" w:eastAsia="bg-BG"/>
        </w:rPr>
        <w:t>ИЗПЪЛНИТЕЛЯ</w:t>
      </w:r>
      <w:r>
        <w:rPr>
          <w:b/>
          <w:bCs/>
          <w:color w:val="000000"/>
          <w:lang w:val="ru-RU" w:eastAsia="bg-BG"/>
        </w:rPr>
        <w:t xml:space="preserve">. </w:t>
      </w:r>
      <w:r>
        <w:rPr>
          <w:lang w:val="ru-RU" w:eastAsia="bg-BG"/>
        </w:rPr>
        <w:t xml:space="preserve">При повреда, която не може да се отстрани на място, техниката </w:t>
      </w:r>
      <w:r>
        <w:rPr>
          <w:rFonts w:eastAsia="Courier-Oblique"/>
          <w:iCs/>
          <w:lang w:val="ru-RU" w:eastAsia="bg-BG"/>
        </w:rPr>
        <w:t xml:space="preserve">се </w:t>
      </w:r>
      <w:r>
        <w:rPr>
          <w:lang w:val="ru-RU" w:eastAsia="bg-BG"/>
        </w:rPr>
        <w:t xml:space="preserve">предава с двустранен протокол за ремонт в сервизния център на Изпълнителя, като при необходимост от продължителен ремонт на предадената техника, Изпълнителя се задължава да предостави на Възложителя собствена техника за ползване до приключване на ремонта. </w:t>
      </w:r>
      <w:r>
        <w:rPr>
          <w:lang w:eastAsia="bg-BG"/>
        </w:rPr>
        <w:t xml:space="preserve">Разходите за транспортирането на сервизната техника са за сметка на </w:t>
      </w:r>
      <w:r>
        <w:rPr>
          <w:b/>
          <w:lang w:eastAsia="bg-BG"/>
        </w:rPr>
        <w:t>ИЗПЪЛНИТЕЛЯ.</w:t>
      </w:r>
      <w:r>
        <w:rPr>
          <w:lang w:val="ru-RU" w:eastAsia="bg-BG"/>
        </w:rPr>
        <w:t xml:space="preserve"> </w:t>
      </w:r>
    </w:p>
    <w:p w:rsidR="00E10E6D" w:rsidRDefault="00E10E6D" w:rsidP="00E10E6D">
      <w:pPr>
        <w:jc w:val="both"/>
        <w:rPr>
          <w:lang w:eastAsia="bg-BG"/>
        </w:rPr>
      </w:pPr>
      <w:r>
        <w:rPr>
          <w:rFonts w:ascii="Tahoma" w:hAnsi="Tahoma"/>
          <w:bCs/>
          <w:color w:val="000000"/>
          <w:spacing w:val="20"/>
          <w:lang w:eastAsia="bg-BG"/>
        </w:rPr>
        <w:t xml:space="preserve">       </w:t>
      </w:r>
      <w:r>
        <w:rPr>
          <w:b/>
          <w:lang w:eastAsia="bg-BG"/>
        </w:rPr>
        <w:t xml:space="preserve"> (7)</w:t>
      </w:r>
      <w:r>
        <w:rPr>
          <w:lang w:eastAsia="bg-BG"/>
        </w:rPr>
        <w:t xml:space="preserve"> При извършване на ремонт и при доставка на заявени консумативи </w:t>
      </w:r>
      <w:r>
        <w:rPr>
          <w:b/>
          <w:lang w:eastAsia="bg-BG"/>
        </w:rPr>
        <w:t>ИЗПЪЛНИТЕЛЯТ</w:t>
      </w:r>
      <w:r>
        <w:rPr>
          <w:lang w:eastAsia="bg-BG"/>
        </w:rPr>
        <w:t xml:space="preserve"> се задължава да доставя и влага само нови и оригинални  резервни части и консумативи.</w:t>
      </w:r>
    </w:p>
    <w:p w:rsidR="00E10E6D" w:rsidRDefault="00E10E6D" w:rsidP="00E10E6D">
      <w:pPr>
        <w:jc w:val="both"/>
        <w:rPr>
          <w:lang w:eastAsia="bg-BG"/>
        </w:rPr>
      </w:pPr>
    </w:p>
    <w:p w:rsidR="00E10E6D" w:rsidRDefault="00E10E6D" w:rsidP="00E10E6D">
      <w:pPr>
        <w:ind w:firstLine="720"/>
        <w:jc w:val="both"/>
        <w:rPr>
          <w:bCs/>
          <w:lang w:eastAsia="bg-BG"/>
        </w:rPr>
      </w:pPr>
      <w:r>
        <w:rPr>
          <w:b/>
          <w:lang w:val="ru-RU" w:eastAsia="bg-BG"/>
        </w:rPr>
        <w:t xml:space="preserve">Чл. 5. </w:t>
      </w:r>
      <w:r>
        <w:rPr>
          <w:lang w:val="ru-RU" w:eastAsia="bg-BG"/>
        </w:rPr>
        <w:t>Всички дейности по предмета на договора се осъществяват по предварителна</w:t>
      </w:r>
      <w:r>
        <w:rPr>
          <w:b/>
          <w:lang w:val="ru-RU" w:eastAsia="bg-BG"/>
        </w:rPr>
        <w:t xml:space="preserve"> </w:t>
      </w:r>
      <w:r>
        <w:rPr>
          <w:bCs/>
          <w:lang w:val="ru-RU" w:eastAsia="bg-BG"/>
        </w:rPr>
        <w:t xml:space="preserve">заявка на </w:t>
      </w:r>
      <w:r>
        <w:rPr>
          <w:b/>
          <w:bCs/>
          <w:lang w:val="ru-RU" w:eastAsia="bg-BG"/>
        </w:rPr>
        <w:t>ВЪЗЛОЖИТЕЛЯ</w:t>
      </w:r>
      <w:r>
        <w:rPr>
          <w:bCs/>
          <w:lang w:val="ru-RU" w:eastAsia="bg-BG"/>
        </w:rPr>
        <w:t xml:space="preserve">. При възникнала необходимост от техническа поддръжка, заявката се приема по телефон, </w:t>
      </w:r>
      <w:r>
        <w:rPr>
          <w:bCs/>
          <w:lang w:val="en-US" w:eastAsia="bg-BG"/>
        </w:rPr>
        <w:t>GSM, e- mail</w:t>
      </w:r>
      <w:r>
        <w:rPr>
          <w:bCs/>
          <w:lang w:eastAsia="bg-BG"/>
        </w:rPr>
        <w:t xml:space="preserve"> или писмена  заявка</w:t>
      </w:r>
      <w:r>
        <w:rPr>
          <w:bCs/>
          <w:lang w:val="en-US" w:eastAsia="bg-BG"/>
        </w:rPr>
        <w:t xml:space="preserve"> </w:t>
      </w:r>
      <w:r>
        <w:rPr>
          <w:bCs/>
          <w:lang w:val="ru-RU" w:eastAsia="bg-BG"/>
        </w:rPr>
        <w:t xml:space="preserve"> от</w:t>
      </w:r>
      <w:r>
        <w:rPr>
          <w:b/>
          <w:lang w:val="ru-RU" w:eastAsia="bg-BG"/>
        </w:rPr>
        <w:t xml:space="preserve"> ИЗПЪЛНИТЕЛЯ</w:t>
      </w:r>
      <w:r>
        <w:rPr>
          <w:b/>
          <w:lang w:eastAsia="bg-BG"/>
        </w:rPr>
        <w:t xml:space="preserve">, </w:t>
      </w:r>
      <w:r>
        <w:rPr>
          <w:bCs/>
          <w:lang w:eastAsia="bg-BG"/>
        </w:rPr>
        <w:t xml:space="preserve">който се задължава да регистрира заявката в “Дневник за заявки” по дата и час на приемането. </w:t>
      </w:r>
      <w:r>
        <w:rPr>
          <w:lang w:eastAsia="bg-BG"/>
        </w:rPr>
        <w:t xml:space="preserve">  </w:t>
      </w:r>
    </w:p>
    <w:p w:rsidR="00E10E6D" w:rsidRDefault="00E10E6D" w:rsidP="00E10E6D">
      <w:pPr>
        <w:ind w:firstLine="720"/>
        <w:jc w:val="both"/>
        <w:rPr>
          <w:lang w:eastAsia="bg-BG"/>
        </w:rPr>
      </w:pPr>
      <w:r>
        <w:rPr>
          <w:b/>
          <w:lang w:eastAsia="bg-BG"/>
        </w:rPr>
        <w:t>Чл. 6.</w:t>
      </w:r>
      <w:r>
        <w:rPr>
          <w:lang w:eastAsia="bg-BG"/>
        </w:rPr>
        <w:t xml:space="preserve"> Когато по повод повреда или друг технически проблем се установи, че е  по-целесъобразно повредата/проблема да не бъде отстранен и съответния климатик да се извади от експлоатация, за същия се издава констативен протокол, който се подписва от </w:t>
      </w:r>
      <w:r>
        <w:rPr>
          <w:b/>
          <w:lang w:eastAsia="bg-BG"/>
        </w:rPr>
        <w:t>ВЪЗЛОЖИТЕЛЯ</w:t>
      </w:r>
      <w:r>
        <w:rPr>
          <w:lang w:eastAsia="bg-BG"/>
        </w:rPr>
        <w:t xml:space="preserve"> и </w:t>
      </w:r>
      <w:r>
        <w:rPr>
          <w:b/>
          <w:lang w:eastAsia="bg-BG"/>
        </w:rPr>
        <w:t>ИЗПЪЛНИТЕЛЯ</w:t>
      </w:r>
      <w:r>
        <w:rPr>
          <w:lang w:eastAsia="bg-BG"/>
        </w:rPr>
        <w:t>.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b/>
          <w:bCs/>
          <w:lang w:eastAsia="bg-BG"/>
        </w:rPr>
        <w:t xml:space="preserve">Чл. 7. </w:t>
      </w:r>
      <w:r>
        <w:rPr>
          <w:bCs/>
          <w:lang w:eastAsia="bg-BG"/>
        </w:rPr>
        <w:t xml:space="preserve">При точно изпълнение на задълженията си </w:t>
      </w:r>
      <w:r>
        <w:rPr>
          <w:b/>
          <w:lang w:val="ru-RU" w:eastAsia="bg-BG"/>
        </w:rPr>
        <w:t xml:space="preserve">ИЗПЪЛНИТЕЛЯТ </w:t>
      </w:r>
      <w:r>
        <w:rPr>
          <w:lang w:val="ru-RU" w:eastAsia="bg-BG"/>
        </w:rPr>
        <w:t>има право да получи уговореното в настоящия договор възнаграждение в посочените срокове и условия.</w:t>
      </w:r>
    </w:p>
    <w:p w:rsidR="00E10E6D" w:rsidRDefault="00E10E6D" w:rsidP="00E10E6D">
      <w:pPr>
        <w:spacing w:after="120"/>
        <w:jc w:val="both"/>
        <w:rPr>
          <w:rFonts w:ascii="All Times New Roman" w:hAnsi="All Times New Roman" w:cs="All Times New Roman"/>
          <w:bCs/>
          <w:lang w:val="ru-RU" w:eastAsia="bg-BG"/>
        </w:rPr>
      </w:pPr>
      <w:r>
        <w:rPr>
          <w:rFonts w:ascii="All Times New Roman" w:hAnsi="All Times New Roman" w:cs="All Times New Roman"/>
          <w:bCs/>
          <w:lang w:val="ru-RU" w:eastAsia="bg-BG"/>
        </w:rPr>
        <w:t xml:space="preserve">         </w:t>
      </w:r>
      <w:r>
        <w:rPr>
          <w:rFonts w:ascii="All Times New Roman" w:hAnsi="All Times New Roman" w:cs="All Times New Roman"/>
          <w:bCs/>
          <w:lang w:val="ru-RU" w:eastAsia="bg-BG"/>
        </w:rPr>
        <w:tab/>
        <w:t xml:space="preserve"> </w:t>
      </w:r>
      <w:r>
        <w:rPr>
          <w:rFonts w:ascii="All Times New Roman" w:hAnsi="All Times New Roman" w:cs="All Times New Roman"/>
          <w:b/>
          <w:bCs/>
          <w:lang w:val="ru-RU" w:eastAsia="bg-BG"/>
        </w:rPr>
        <w:t>Чл. 8.</w:t>
      </w:r>
      <w:r>
        <w:rPr>
          <w:rFonts w:ascii="All Times New Roman" w:hAnsi="All Times New Roman" w:cs="All Times New Roman"/>
          <w:bCs/>
          <w:lang w:val="ru-RU" w:eastAsia="bg-BG"/>
        </w:rPr>
        <w:t xml:space="preserve"> </w:t>
      </w:r>
      <w:r>
        <w:rPr>
          <w:rFonts w:ascii="All Times New Roman" w:hAnsi="All Times New Roman" w:cs="All Times New Roman"/>
          <w:b/>
          <w:bCs/>
          <w:lang w:val="ru-RU" w:eastAsia="bg-BG"/>
        </w:rPr>
        <w:t xml:space="preserve">ИЗПЪЛНИТЕЛЯТ </w:t>
      </w:r>
      <w:r>
        <w:rPr>
          <w:rFonts w:ascii="All Times New Roman" w:hAnsi="All Times New Roman" w:cs="All Times New Roman"/>
          <w:bCs/>
          <w:lang w:val="ru-RU" w:eastAsia="bg-BG"/>
        </w:rPr>
        <w:t>носи пълна отговорност за действия</w:t>
      </w:r>
      <w:r>
        <w:rPr>
          <w:rFonts w:ascii="All Times New Roman" w:hAnsi="All Times New Roman" w:cs="All Times New Roman"/>
          <w:b/>
          <w:bCs/>
          <w:lang w:val="ru-RU" w:eastAsia="bg-BG"/>
        </w:rPr>
        <w:t xml:space="preserve"> </w:t>
      </w:r>
      <w:r>
        <w:rPr>
          <w:rFonts w:ascii="All Times New Roman" w:hAnsi="All Times New Roman" w:cs="All Times New Roman"/>
          <w:bCs/>
          <w:lang w:val="ru-RU" w:eastAsia="bg-BG"/>
        </w:rPr>
        <w:t>и/или бездействия на свои работници, в резултат на които възникват:</w:t>
      </w:r>
    </w:p>
    <w:p w:rsidR="00E10E6D" w:rsidRDefault="00E10E6D" w:rsidP="00E10E6D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val="ru-RU" w:eastAsia="bg-BG"/>
        </w:rPr>
      </w:pPr>
      <w:r>
        <w:rPr>
          <w:rFonts w:ascii="All Times New Roman" w:hAnsi="All Times New Roman" w:cs="All Times New Roman"/>
          <w:bCs/>
          <w:lang w:val="ru-RU" w:eastAsia="bg-BG"/>
        </w:rPr>
        <w:t>Смърт или злополука, на което и да било физическо лице;</w:t>
      </w:r>
    </w:p>
    <w:p w:rsidR="00E10E6D" w:rsidRDefault="00E10E6D" w:rsidP="00E10E6D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val="ru-RU" w:eastAsia="bg-BG"/>
        </w:rPr>
      </w:pPr>
      <w:r>
        <w:rPr>
          <w:rFonts w:ascii="All Times New Roman" w:hAnsi="All Times New Roman" w:cs="All Times New Roman"/>
          <w:bCs/>
          <w:lang w:val="ru-RU" w:eastAsia="bg-BG"/>
        </w:rPr>
        <w:t>Загуба или нанесена вреда на каквото и да е било имущество, в и извън обекта, вследствие изпълнение на предмета на договора.</w:t>
      </w:r>
    </w:p>
    <w:p w:rsidR="00E10E6D" w:rsidRDefault="00E10E6D" w:rsidP="00E10E6D">
      <w:pPr>
        <w:spacing w:after="120"/>
        <w:jc w:val="both"/>
        <w:rPr>
          <w:rFonts w:ascii="All Times New Roman" w:hAnsi="All Times New Roman" w:cs="All Times New Roman"/>
          <w:lang w:val="ru-RU" w:eastAsia="bg-BG"/>
        </w:rPr>
      </w:pPr>
      <w:r>
        <w:rPr>
          <w:rFonts w:ascii="All Times New Roman" w:hAnsi="All Times New Roman" w:cs="All Times New Roman"/>
          <w:bCs/>
          <w:lang w:eastAsia="bg-BG"/>
        </w:rPr>
        <w:t xml:space="preserve">         </w:t>
      </w:r>
      <w:r>
        <w:rPr>
          <w:rFonts w:ascii="All Times New Roman" w:hAnsi="All Times New Roman" w:cs="All Times New Roman"/>
          <w:bCs/>
          <w:lang w:eastAsia="bg-BG"/>
        </w:rPr>
        <w:tab/>
        <w:t xml:space="preserve"> </w:t>
      </w:r>
      <w:r>
        <w:rPr>
          <w:rFonts w:ascii="All Times New Roman" w:hAnsi="All Times New Roman" w:cs="All Times New Roman"/>
          <w:b/>
          <w:bCs/>
          <w:lang w:eastAsia="bg-BG"/>
        </w:rPr>
        <w:t>Чл. 9</w:t>
      </w:r>
      <w:r>
        <w:rPr>
          <w:rFonts w:ascii="All Times New Roman" w:hAnsi="All Times New Roman" w:cs="All Times New Roman"/>
          <w:b/>
          <w:bCs/>
          <w:lang w:val="ru-RU" w:eastAsia="bg-BG"/>
        </w:rPr>
        <w:t>.</w:t>
      </w:r>
      <w:r>
        <w:rPr>
          <w:rFonts w:ascii="All Times New Roman" w:hAnsi="All Times New Roman" w:cs="All Times New Roman"/>
          <w:bCs/>
          <w:lang w:val="ru-RU" w:eastAsia="bg-BG"/>
        </w:rPr>
        <w:t xml:space="preserve"> </w:t>
      </w:r>
      <w:r>
        <w:rPr>
          <w:rFonts w:ascii="All Times New Roman" w:hAnsi="All Times New Roman" w:cs="All Times New Roman"/>
          <w:b/>
          <w:bCs/>
          <w:lang w:val="ru-RU" w:eastAsia="bg-BG"/>
        </w:rPr>
        <w:t xml:space="preserve">ИЗПЪЛНИТЕЛЯТ </w:t>
      </w:r>
      <w:r>
        <w:rPr>
          <w:rFonts w:ascii="All Times New Roman" w:hAnsi="All Times New Roman" w:cs="All Times New Roman"/>
          <w:bCs/>
          <w:lang w:val="ru-RU" w:eastAsia="bg-BG"/>
        </w:rPr>
        <w:t>носи пълна отговорност за безопасността на всички видове работи и дейности във връзка с изпълнение предмета на договора, за безопасността на работниците и за спазване на правилата за безопасност  и охрана на труда.</w:t>
      </w:r>
    </w:p>
    <w:p w:rsidR="00E10E6D" w:rsidRDefault="00E10E6D" w:rsidP="00E10E6D">
      <w:pPr>
        <w:spacing w:after="120"/>
        <w:jc w:val="both"/>
        <w:rPr>
          <w:rFonts w:ascii="All Times New Roman" w:hAnsi="All Times New Roman" w:cs="All Times New Roman"/>
          <w:lang w:val="ru-RU" w:eastAsia="bg-BG"/>
        </w:rPr>
      </w:pPr>
      <w:r>
        <w:rPr>
          <w:rFonts w:ascii="All Times New Roman" w:hAnsi="All Times New Roman" w:cs="All Times New Roman"/>
          <w:bCs/>
          <w:lang w:val="ru-RU" w:eastAsia="bg-BG"/>
        </w:rPr>
        <w:t xml:space="preserve">           </w:t>
      </w:r>
      <w:r>
        <w:rPr>
          <w:rFonts w:ascii="All Times New Roman" w:hAnsi="All Times New Roman" w:cs="All Times New Roman"/>
          <w:bCs/>
          <w:lang w:val="ru-RU" w:eastAsia="bg-BG"/>
        </w:rPr>
        <w:tab/>
      </w:r>
      <w:r>
        <w:rPr>
          <w:rFonts w:ascii="All Times New Roman" w:hAnsi="All Times New Roman" w:cs="All Times New Roman"/>
          <w:b/>
          <w:bCs/>
          <w:lang w:val="ru-RU" w:eastAsia="bg-BG"/>
        </w:rPr>
        <w:t>Чл. 10.</w:t>
      </w:r>
      <w:r>
        <w:rPr>
          <w:rFonts w:ascii="All Times New Roman" w:hAnsi="All Times New Roman" w:cs="All Times New Roman"/>
          <w:bCs/>
          <w:lang w:val="ru-RU" w:eastAsia="bg-BG"/>
        </w:rPr>
        <w:t xml:space="preserve"> В случай, че  </w:t>
      </w:r>
      <w:r>
        <w:rPr>
          <w:rFonts w:ascii="All Times New Roman" w:hAnsi="All Times New Roman" w:cs="All Times New Roman"/>
          <w:b/>
          <w:bCs/>
          <w:lang w:val="ru-RU" w:eastAsia="bg-BG"/>
        </w:rPr>
        <w:t xml:space="preserve">ИЗПЪЛНИТЕЛЯТ </w:t>
      </w:r>
      <w:r>
        <w:rPr>
          <w:rFonts w:ascii="All Times New Roman" w:hAnsi="All Times New Roman" w:cs="All Times New Roman"/>
          <w:bCs/>
          <w:lang w:val="ru-RU" w:eastAsia="bg-BG"/>
        </w:rPr>
        <w:t xml:space="preserve">по своя вина причини щети във връзка с изпълнение предмета на договора то възстановяването  им е за негова сметка. </w:t>
      </w:r>
    </w:p>
    <w:p w:rsidR="00E10E6D" w:rsidRDefault="00E10E6D" w:rsidP="00E10E6D">
      <w:pPr>
        <w:rPr>
          <w:sz w:val="16"/>
          <w:szCs w:val="16"/>
          <w:lang w:eastAsia="bg-BG"/>
        </w:rPr>
      </w:pPr>
      <w:r>
        <w:rPr>
          <w:sz w:val="20"/>
          <w:szCs w:val="20"/>
          <w:lang w:val="ru-RU" w:eastAsia="bg-BG"/>
        </w:rPr>
        <w:t xml:space="preserve">       </w:t>
      </w:r>
      <w:r>
        <w:rPr>
          <w:sz w:val="20"/>
          <w:szCs w:val="20"/>
          <w:lang w:val="ru-RU" w:eastAsia="bg-BG"/>
        </w:rPr>
        <w:tab/>
      </w:r>
    </w:p>
    <w:p w:rsidR="00E10E6D" w:rsidRDefault="00E10E6D" w:rsidP="00E10E6D">
      <w:pPr>
        <w:ind w:left="720" w:firstLine="720"/>
        <w:jc w:val="both"/>
        <w:rPr>
          <w:b/>
          <w:lang w:val="ru-RU" w:eastAsia="bg-BG"/>
        </w:rPr>
      </w:pPr>
      <w:r>
        <w:rPr>
          <w:b/>
          <w:lang w:eastAsia="bg-BG"/>
        </w:rPr>
        <w:t xml:space="preserve">             </w:t>
      </w:r>
      <w:r>
        <w:rPr>
          <w:b/>
          <w:lang w:val="en-AU" w:eastAsia="bg-BG"/>
        </w:rPr>
        <w:t>V</w:t>
      </w:r>
      <w:r>
        <w:rPr>
          <w:b/>
          <w:lang w:val="ru-RU" w:eastAsia="bg-BG"/>
        </w:rPr>
        <w:t>. ПРАВА И ЗАДЪЛЖЕНИЯ НА ВЪЗЛОЖИТЕЛЯ</w:t>
      </w:r>
    </w:p>
    <w:p w:rsidR="00E10E6D" w:rsidRDefault="00E10E6D" w:rsidP="00E10E6D">
      <w:pPr>
        <w:jc w:val="both"/>
        <w:rPr>
          <w:b/>
          <w:lang w:val="ru-RU" w:eastAsia="bg-BG"/>
        </w:rPr>
      </w:pPr>
      <w:r>
        <w:rPr>
          <w:b/>
          <w:lang w:val="en-US" w:eastAsia="bg-BG"/>
        </w:rPr>
        <w:lastRenderedPageBreak/>
        <w:t xml:space="preserve">             </w:t>
      </w:r>
      <w:r>
        <w:rPr>
          <w:b/>
          <w:lang w:val="ru-RU" w:eastAsia="bg-BG"/>
        </w:rPr>
        <w:t>Чл.11.(1) ВЪЗЛОЖИТЕЛЯТ</w:t>
      </w:r>
      <w:r>
        <w:rPr>
          <w:lang w:val="ru-RU" w:eastAsia="bg-BG"/>
        </w:rPr>
        <w:t xml:space="preserve"> има право да получи </w:t>
      </w:r>
      <w:r>
        <w:rPr>
          <w:lang w:eastAsia="bg-BG"/>
        </w:rPr>
        <w:t>услугата</w:t>
      </w:r>
      <w:r>
        <w:rPr>
          <w:lang w:val="ru-RU" w:eastAsia="bg-BG"/>
        </w:rPr>
        <w:t xml:space="preserve"> при условията, договорени между страните</w:t>
      </w:r>
      <w:r>
        <w:rPr>
          <w:b/>
          <w:lang w:val="ru-RU" w:eastAsia="bg-BG"/>
        </w:rPr>
        <w:t>.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>(2) ВЪЗЛОЖИТЕЛЯТ</w:t>
      </w:r>
      <w:r>
        <w:rPr>
          <w:lang w:val="ru-RU" w:eastAsia="bg-BG"/>
        </w:rPr>
        <w:t xml:space="preserve"> има право да осъществява контрол във всеки стадий на изпълнение на договора, без с това да пречи на </w:t>
      </w:r>
      <w:r>
        <w:rPr>
          <w:b/>
          <w:lang w:val="ru-RU" w:eastAsia="bg-BG"/>
        </w:rPr>
        <w:t>ИЗПЪЛНИТЕЛЯ</w:t>
      </w:r>
      <w:r>
        <w:rPr>
          <w:lang w:val="ru-RU" w:eastAsia="bg-BG"/>
        </w:rPr>
        <w:t>.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>(3) ВЪЗЛОЖИТЕЛЯТ</w:t>
      </w:r>
      <w:r>
        <w:rPr>
          <w:lang w:val="ru-RU" w:eastAsia="bg-BG"/>
        </w:rPr>
        <w:t xml:space="preserve"> определя упълномощено/и лице/а</w:t>
      </w:r>
      <w:r>
        <w:rPr>
          <w:lang w:eastAsia="bg-BG"/>
        </w:rPr>
        <w:t xml:space="preserve"> с изрична заповед по </w:t>
      </w:r>
      <w:r>
        <w:rPr>
          <w:lang w:val="ru-RU" w:eastAsia="bg-BG"/>
        </w:rPr>
        <w:t>настоящия договор, които: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lang w:val="ru-RU" w:eastAsia="bg-BG"/>
        </w:rPr>
        <w:t>1. Следят за своевременното и качествено извършване на всяка услуга, включително доставка и замяна на консумативи и резервни части;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lang w:val="ru-RU" w:eastAsia="bg-BG"/>
        </w:rPr>
        <w:t>2. Изготвят заявки за необходимите дейности по договора;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lang w:val="ru-RU" w:eastAsia="bg-BG"/>
        </w:rPr>
        <w:t>3. Подписват приемо-предавателните протоколи за всяка извършена профилактика, доставка и замяна на консумативи и резервни части, и дават предварително съгласие или отказ за доставка на резервни части или консумативи извън изброените в ценовото предложение.</w:t>
      </w:r>
    </w:p>
    <w:p w:rsidR="00E10E6D" w:rsidRDefault="00E10E6D" w:rsidP="00E10E6D">
      <w:pPr>
        <w:ind w:left="-270" w:firstLine="990"/>
        <w:jc w:val="both"/>
        <w:rPr>
          <w:lang w:eastAsia="bg-BG"/>
        </w:rPr>
      </w:pPr>
      <w:r>
        <w:rPr>
          <w:lang w:eastAsia="bg-BG"/>
        </w:rPr>
        <w:t xml:space="preserve">4.Да осъществяват цялата комуникация между </w:t>
      </w:r>
      <w:r>
        <w:rPr>
          <w:b/>
          <w:lang w:eastAsia="bg-BG"/>
        </w:rPr>
        <w:t>ВЪЗЛОЖИТЕЛЯ</w:t>
      </w:r>
      <w:r>
        <w:rPr>
          <w:lang w:eastAsia="bg-BG"/>
        </w:rPr>
        <w:t xml:space="preserve"> и </w:t>
      </w:r>
      <w:r>
        <w:rPr>
          <w:b/>
          <w:lang w:eastAsia="bg-BG"/>
        </w:rPr>
        <w:t xml:space="preserve">ИЗПЪЛНИТЕЛЯ </w:t>
      </w:r>
      <w:r>
        <w:rPr>
          <w:lang w:eastAsia="bg-BG"/>
        </w:rPr>
        <w:t>в хода на изпълнение на договора.</w:t>
      </w:r>
    </w:p>
    <w:p w:rsidR="00E10E6D" w:rsidRDefault="00E10E6D" w:rsidP="00E10E6D">
      <w:pPr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 </w:t>
      </w:r>
      <w:r>
        <w:rPr>
          <w:b/>
          <w:lang w:val="ru-RU" w:eastAsia="bg-BG"/>
        </w:rPr>
        <w:tab/>
        <w:t xml:space="preserve">(4) ВЪЗЛОЖИТЕЛЯТ </w:t>
      </w:r>
      <w:r>
        <w:rPr>
          <w:lang w:val="ru-RU" w:eastAsia="bg-BG"/>
        </w:rPr>
        <w:t xml:space="preserve">се задължава да заплати извършените дейности по предмета на договора, съгласно ценовото предложение на </w:t>
      </w:r>
      <w:r>
        <w:rPr>
          <w:b/>
          <w:lang w:val="ru-RU" w:eastAsia="bg-BG"/>
        </w:rPr>
        <w:t>ИЗПЪЛНИТЕЛЯ.</w:t>
      </w:r>
    </w:p>
    <w:p w:rsidR="00E10E6D" w:rsidRDefault="00E10E6D" w:rsidP="00E10E6D">
      <w:pPr>
        <w:ind w:firstLine="720"/>
        <w:jc w:val="both"/>
        <w:rPr>
          <w:color w:val="FF0000"/>
          <w:lang w:val="ru-RU" w:eastAsia="bg-BG"/>
        </w:rPr>
      </w:pPr>
      <w:r>
        <w:rPr>
          <w:b/>
          <w:lang w:val="ru-RU" w:eastAsia="bg-BG"/>
        </w:rPr>
        <w:t xml:space="preserve">(5)ВЪЗЛОЖИТЕЛЯТ </w:t>
      </w:r>
      <w:r>
        <w:rPr>
          <w:lang w:val="ru-RU" w:eastAsia="bg-BG"/>
        </w:rPr>
        <w:t>се задължава да уведомява</w:t>
      </w:r>
      <w:r>
        <w:rPr>
          <w:b/>
          <w:lang w:val="ru-RU" w:eastAsia="bg-BG"/>
        </w:rPr>
        <w:t xml:space="preserve"> ИЗПЪЛНИТЕЛЯ </w:t>
      </w:r>
      <w:r>
        <w:rPr>
          <w:lang w:val="ru-RU" w:eastAsia="bg-BG"/>
        </w:rPr>
        <w:t xml:space="preserve">при констатиране на признаци на техническа неизправност на техниката и веднага да преустанови ползването й.   </w:t>
      </w:r>
    </w:p>
    <w:p w:rsidR="00E10E6D" w:rsidRDefault="00E10E6D" w:rsidP="00E10E6D">
      <w:pPr>
        <w:ind w:firstLine="720"/>
        <w:jc w:val="both"/>
        <w:rPr>
          <w:bCs/>
          <w:lang w:val="ru-RU" w:eastAsia="bg-BG"/>
        </w:rPr>
      </w:pPr>
      <w:r>
        <w:rPr>
          <w:b/>
          <w:lang w:val="ru-RU" w:eastAsia="bg-BG"/>
        </w:rPr>
        <w:t xml:space="preserve">(6) ВЪЗЛОЖИТЕЛЯТ </w:t>
      </w:r>
      <w:r>
        <w:rPr>
          <w:lang w:val="ru-RU" w:eastAsia="bg-BG"/>
        </w:rPr>
        <w:t xml:space="preserve">се задължава да осигури достъп на сервизните специалисти на </w:t>
      </w:r>
      <w:r>
        <w:rPr>
          <w:b/>
          <w:lang w:val="ru-RU" w:eastAsia="bg-BG"/>
        </w:rPr>
        <w:t xml:space="preserve">ИЗПЪЛНИТЕЛЯ </w:t>
      </w:r>
      <w:r>
        <w:rPr>
          <w:bCs/>
          <w:lang w:val="ru-RU" w:eastAsia="bg-BG"/>
        </w:rPr>
        <w:t>до сервизираните машини.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(7) ВЪЗЛОЖИТЕЛЯТ </w:t>
      </w:r>
      <w:r>
        <w:rPr>
          <w:lang w:val="ru-RU" w:eastAsia="bg-BG"/>
        </w:rPr>
        <w:t xml:space="preserve">се задължава да осигури необходимите условия за правилна експлоатация на техниката.  </w:t>
      </w:r>
    </w:p>
    <w:p w:rsidR="00E10E6D" w:rsidRDefault="00E10E6D" w:rsidP="00E10E6D">
      <w:pPr>
        <w:ind w:firstLine="720"/>
        <w:jc w:val="both"/>
        <w:rPr>
          <w:b/>
          <w:lang w:val="ru-RU" w:eastAsia="bg-BG"/>
        </w:rPr>
      </w:pPr>
      <w:r>
        <w:rPr>
          <w:b/>
          <w:lang w:val="ru-RU" w:eastAsia="bg-BG"/>
        </w:rPr>
        <w:t xml:space="preserve">(8) ВЪЗЛОЖИТЕЛЯТ </w:t>
      </w:r>
      <w:r>
        <w:rPr>
          <w:lang w:val="ru-RU" w:eastAsia="bg-BG"/>
        </w:rPr>
        <w:t xml:space="preserve">се задължава да не допуска до поддържаната по този договор техника други техници освен сервизните специалисти на </w:t>
      </w:r>
      <w:r>
        <w:rPr>
          <w:b/>
          <w:lang w:val="ru-RU" w:eastAsia="bg-BG"/>
        </w:rPr>
        <w:t xml:space="preserve">ИЗПЪЛНИТЕЛЯ. </w:t>
      </w:r>
    </w:p>
    <w:p w:rsidR="00E10E6D" w:rsidRDefault="00E10E6D" w:rsidP="00E10E6D">
      <w:pPr>
        <w:spacing w:after="120"/>
        <w:jc w:val="both"/>
        <w:rPr>
          <w:rFonts w:ascii="All Times New Roman" w:hAnsi="All Times New Roman" w:cs="All Times New Roman"/>
          <w:bCs/>
          <w:lang w:val="ru-RU" w:eastAsia="bg-BG"/>
        </w:rPr>
      </w:pPr>
      <w:r>
        <w:rPr>
          <w:rFonts w:ascii="All Times New Roman" w:hAnsi="All Times New Roman" w:cs="All Times New Roman"/>
          <w:lang w:val="ru-RU" w:eastAsia="bg-BG"/>
        </w:rPr>
        <w:t xml:space="preserve">         </w:t>
      </w:r>
      <w:r>
        <w:rPr>
          <w:rFonts w:ascii="All Times New Roman" w:hAnsi="All Times New Roman" w:cs="All Times New Roman"/>
          <w:lang w:val="ru-RU" w:eastAsia="bg-BG"/>
        </w:rPr>
        <w:tab/>
      </w:r>
      <w:r>
        <w:rPr>
          <w:rFonts w:ascii="All Times New Roman" w:hAnsi="All Times New Roman" w:cs="All Times New Roman"/>
          <w:b/>
          <w:lang w:val="ru-RU" w:eastAsia="bg-BG"/>
        </w:rPr>
        <w:t>Чл. 12.</w:t>
      </w:r>
      <w:r>
        <w:rPr>
          <w:rFonts w:ascii="All Times New Roman" w:hAnsi="All Times New Roman" w:cs="All Times New Roman"/>
          <w:lang w:val="ru-RU" w:eastAsia="bg-BG"/>
        </w:rPr>
        <w:t xml:space="preserve"> </w:t>
      </w:r>
      <w:r>
        <w:rPr>
          <w:rFonts w:ascii="All Times New Roman" w:hAnsi="All Times New Roman" w:cs="All Times New Roman"/>
          <w:b/>
          <w:bCs/>
          <w:lang w:val="ru-RU" w:eastAsia="bg-BG"/>
        </w:rPr>
        <w:t xml:space="preserve">ВЪЗЛОЖИТЕЛЯТ </w:t>
      </w:r>
      <w:r>
        <w:rPr>
          <w:rFonts w:ascii="All Times New Roman" w:hAnsi="All Times New Roman" w:cs="All Times New Roman"/>
          <w:bCs/>
          <w:lang w:val="ru-RU" w:eastAsia="bg-BG"/>
        </w:rPr>
        <w:t>не</w:t>
      </w:r>
      <w:r>
        <w:rPr>
          <w:rFonts w:ascii="All Times New Roman" w:hAnsi="All Times New Roman" w:cs="All Times New Roman"/>
          <w:b/>
          <w:bCs/>
          <w:lang w:val="ru-RU" w:eastAsia="bg-BG"/>
        </w:rPr>
        <w:t xml:space="preserve"> </w:t>
      </w:r>
      <w:r>
        <w:rPr>
          <w:rFonts w:ascii="All Times New Roman" w:hAnsi="All Times New Roman" w:cs="All Times New Roman"/>
          <w:bCs/>
          <w:lang w:val="ru-RU" w:eastAsia="bg-BG"/>
        </w:rPr>
        <w:t>носи отговорност за действия</w:t>
      </w:r>
      <w:r>
        <w:rPr>
          <w:rFonts w:ascii="All Times New Roman" w:hAnsi="All Times New Roman" w:cs="All Times New Roman"/>
          <w:b/>
          <w:bCs/>
          <w:lang w:val="ru-RU" w:eastAsia="bg-BG"/>
        </w:rPr>
        <w:t xml:space="preserve"> </w:t>
      </w:r>
      <w:r>
        <w:rPr>
          <w:rFonts w:ascii="All Times New Roman" w:hAnsi="All Times New Roman" w:cs="All Times New Roman"/>
          <w:bCs/>
          <w:lang w:val="ru-RU" w:eastAsia="bg-BG"/>
        </w:rPr>
        <w:t>и/или бездействия на</w:t>
      </w:r>
      <w:r>
        <w:rPr>
          <w:rFonts w:ascii="All Times New Roman" w:hAnsi="All Times New Roman" w:cs="All Times New Roman"/>
          <w:b/>
          <w:bCs/>
          <w:lang w:val="ru-RU" w:eastAsia="bg-BG"/>
        </w:rPr>
        <w:t xml:space="preserve">   ИЗПЪЛНИТЕЛЯ</w:t>
      </w:r>
      <w:r>
        <w:rPr>
          <w:rFonts w:ascii="All Times New Roman" w:hAnsi="All Times New Roman" w:cs="All Times New Roman"/>
          <w:bCs/>
          <w:lang w:val="ru-RU" w:eastAsia="bg-BG"/>
        </w:rPr>
        <w:t>, в резултат на които възникват:</w:t>
      </w:r>
    </w:p>
    <w:p w:rsidR="00E10E6D" w:rsidRDefault="00E10E6D" w:rsidP="00E10E6D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val="ru-RU" w:eastAsia="bg-BG"/>
        </w:rPr>
      </w:pPr>
      <w:r>
        <w:rPr>
          <w:rFonts w:ascii="All Times New Roman" w:hAnsi="All Times New Roman" w:cs="All Times New Roman"/>
          <w:bCs/>
          <w:lang w:val="ru-RU" w:eastAsia="bg-BG"/>
        </w:rPr>
        <w:t>Смърт или злополука, на което и да било физическо лице;</w:t>
      </w:r>
    </w:p>
    <w:p w:rsidR="00E10E6D" w:rsidRDefault="00E10E6D" w:rsidP="00E10E6D">
      <w:pPr>
        <w:numPr>
          <w:ilvl w:val="0"/>
          <w:numId w:val="3"/>
        </w:numPr>
        <w:jc w:val="both"/>
        <w:rPr>
          <w:rFonts w:ascii="All Times New Roman" w:hAnsi="All Times New Roman" w:cs="All Times New Roman"/>
          <w:lang w:val="ru-RU" w:eastAsia="bg-BG"/>
        </w:rPr>
      </w:pPr>
      <w:r>
        <w:rPr>
          <w:rFonts w:ascii="All Times New Roman" w:hAnsi="All Times New Roman" w:cs="All Times New Roman"/>
          <w:bCs/>
          <w:lang w:val="ru-RU" w:eastAsia="bg-BG"/>
        </w:rPr>
        <w:t>Загуба или нанесена вреда на каквото и да е било имущество, в и извън обекта, вследствие изпълнение на предмета на договора през времетраене на строителството.</w:t>
      </w:r>
    </w:p>
    <w:p w:rsidR="00E10E6D" w:rsidRDefault="00E10E6D" w:rsidP="00E10E6D">
      <w:pPr>
        <w:ind w:firstLine="720"/>
        <w:jc w:val="both"/>
        <w:rPr>
          <w:sz w:val="20"/>
          <w:szCs w:val="20"/>
          <w:lang w:val="ru-RU" w:eastAsia="bg-BG"/>
        </w:rPr>
      </w:pPr>
    </w:p>
    <w:p w:rsidR="00E10E6D" w:rsidRDefault="00E10E6D" w:rsidP="00E10E6D">
      <w:pPr>
        <w:ind w:firstLine="720"/>
        <w:jc w:val="both"/>
        <w:rPr>
          <w:bCs/>
          <w:sz w:val="20"/>
          <w:szCs w:val="20"/>
          <w:lang w:val="ru-RU" w:eastAsia="bg-BG"/>
        </w:rPr>
      </w:pPr>
      <w:r>
        <w:rPr>
          <w:b/>
          <w:sz w:val="20"/>
          <w:szCs w:val="20"/>
          <w:lang w:val="ru-RU" w:eastAsia="bg-BG"/>
        </w:rPr>
        <w:t xml:space="preserve"> </w:t>
      </w:r>
    </w:p>
    <w:p w:rsidR="00E10E6D" w:rsidRDefault="00E10E6D" w:rsidP="00E10E6D">
      <w:pPr>
        <w:ind w:left="720" w:firstLine="720"/>
        <w:jc w:val="both"/>
        <w:rPr>
          <w:b/>
          <w:lang w:val="ru-RU" w:eastAsia="bg-BG"/>
        </w:rPr>
      </w:pPr>
      <w:r>
        <w:rPr>
          <w:b/>
          <w:lang w:eastAsia="bg-BG"/>
        </w:rPr>
        <w:t xml:space="preserve">                                        </w:t>
      </w:r>
      <w:proofErr w:type="gramStart"/>
      <w:r>
        <w:rPr>
          <w:b/>
          <w:lang w:val="en-AU" w:eastAsia="bg-BG"/>
        </w:rPr>
        <w:t>V</w:t>
      </w:r>
      <w:r>
        <w:rPr>
          <w:b/>
          <w:lang w:eastAsia="bg-BG"/>
        </w:rPr>
        <w:t>І.</w:t>
      </w:r>
      <w:proofErr w:type="gramEnd"/>
      <w:r>
        <w:rPr>
          <w:b/>
          <w:lang w:val="ru-RU" w:eastAsia="bg-BG"/>
        </w:rPr>
        <w:t xml:space="preserve"> НЕУСТОЙКИ</w:t>
      </w:r>
    </w:p>
    <w:p w:rsidR="00E10E6D" w:rsidRDefault="00E10E6D" w:rsidP="00E10E6D">
      <w:pPr>
        <w:tabs>
          <w:tab w:val="left" w:pos="709"/>
        </w:tabs>
        <w:jc w:val="both"/>
        <w:rPr>
          <w:lang w:eastAsia="bg-BG"/>
        </w:rPr>
      </w:pPr>
      <w:r>
        <w:rPr>
          <w:b/>
          <w:lang w:val="ru-RU" w:eastAsia="bg-BG"/>
        </w:rPr>
        <w:t xml:space="preserve">            Чл. 13. (1)</w:t>
      </w:r>
      <w:r>
        <w:rPr>
          <w:lang w:val="ru-RU" w:eastAsia="bg-BG"/>
        </w:rPr>
        <w:t xml:space="preserve"> При неизпълнение или лошо изпълнение на задълженията си по чл.4, ал.1 от договора </w:t>
      </w:r>
      <w:r>
        <w:rPr>
          <w:b/>
          <w:lang w:val="ru-RU" w:eastAsia="bg-BG"/>
        </w:rPr>
        <w:t xml:space="preserve">ИЗПЪЛНИТЕЛЯ </w:t>
      </w:r>
      <w:r>
        <w:rPr>
          <w:lang w:val="ru-RU" w:eastAsia="bg-BG"/>
        </w:rPr>
        <w:t>дължи неустойка</w:t>
      </w:r>
      <w:r>
        <w:rPr>
          <w:b/>
          <w:lang w:val="ru-RU" w:eastAsia="bg-BG"/>
        </w:rPr>
        <w:t xml:space="preserve"> </w:t>
      </w:r>
      <w:r>
        <w:rPr>
          <w:lang w:val="ru-RU" w:eastAsia="bg-BG"/>
        </w:rPr>
        <w:t xml:space="preserve">забава в размер на 10 % от общата сума за профилактика на климатиците по ред 10 от </w:t>
      </w:r>
      <w:r>
        <w:rPr>
          <w:b/>
          <w:lang w:val="ru-RU" w:eastAsia="bg-BG"/>
        </w:rPr>
        <w:t xml:space="preserve">таблицата </w:t>
      </w:r>
      <w:r>
        <w:rPr>
          <w:b/>
          <w:lang w:val="en-US" w:eastAsia="bg-BG"/>
        </w:rPr>
        <w:t>I</w:t>
      </w:r>
      <w:r>
        <w:rPr>
          <w:lang w:val="ru-RU" w:eastAsia="bg-BG"/>
        </w:rPr>
        <w:t xml:space="preserve"> от ценовото предложение</w:t>
      </w:r>
      <w:r>
        <w:rPr>
          <w:lang w:eastAsia="bg-BG"/>
        </w:rPr>
        <w:t>.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(2) </w:t>
      </w:r>
      <w:r>
        <w:rPr>
          <w:lang w:val="ru-RU" w:eastAsia="bg-BG"/>
        </w:rPr>
        <w:t xml:space="preserve">При неспазване на сроковете по чл.4, ал.5, т.1 и т.2 от договора </w:t>
      </w:r>
      <w:r>
        <w:rPr>
          <w:b/>
          <w:lang w:val="ru-RU" w:eastAsia="bg-BG"/>
        </w:rPr>
        <w:t xml:space="preserve">ИЗПЪЛНИТЕЛЯ </w:t>
      </w:r>
      <w:r>
        <w:rPr>
          <w:lang w:val="ru-RU" w:eastAsia="bg-BG"/>
        </w:rPr>
        <w:t xml:space="preserve">дължи неустойка в размер на 0.5% от общата сума за профилактика на климатиците по ред 10 от </w:t>
      </w:r>
      <w:r>
        <w:rPr>
          <w:b/>
          <w:lang w:val="ru-RU" w:eastAsia="bg-BG"/>
        </w:rPr>
        <w:t>таблицата I</w:t>
      </w:r>
      <w:r>
        <w:rPr>
          <w:lang w:val="ru-RU" w:eastAsia="bg-BG"/>
        </w:rPr>
        <w:t xml:space="preserve"> от ценовото предложение за всеки ден забава, но не повече от 10% от тази стойност.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 xml:space="preserve">(3) </w:t>
      </w:r>
      <w:r>
        <w:rPr>
          <w:lang w:val="ru-RU" w:eastAsia="bg-BG"/>
        </w:rPr>
        <w:t xml:space="preserve">При забавяне на плащането по чл.2, ал.7 от договора </w:t>
      </w:r>
      <w:r>
        <w:rPr>
          <w:b/>
          <w:lang w:val="ru-RU" w:eastAsia="bg-BG"/>
        </w:rPr>
        <w:t xml:space="preserve">ВЪЗЛОЖИТЕЛЯ </w:t>
      </w:r>
      <w:r>
        <w:rPr>
          <w:lang w:val="ru-RU" w:eastAsia="bg-BG"/>
        </w:rPr>
        <w:t xml:space="preserve">дължи неустойка в размер на 0.5%  от стойността на плащането за всеки ден забава, но не повече от 10% от тази стойност. 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  <w:r>
        <w:rPr>
          <w:b/>
          <w:lang w:val="ru-RU" w:eastAsia="bg-BG"/>
        </w:rPr>
        <w:t>(4)</w:t>
      </w:r>
      <w:r>
        <w:rPr>
          <w:b/>
          <w:lang w:val="en-US" w:eastAsia="bg-BG"/>
        </w:rPr>
        <w:t xml:space="preserve"> </w:t>
      </w:r>
      <w:r>
        <w:rPr>
          <w:lang w:val="ru-RU" w:eastAsia="bg-BG"/>
        </w:rPr>
        <w:t>Изплащането на неустойки по предходните алинеи не лишава изправната страна по договора от право да търси обезщетение за вреди и пропуснати ползи над уговорените размери на общо основание.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</w:p>
    <w:p w:rsidR="00E10E6D" w:rsidRDefault="00E10E6D" w:rsidP="00E10E6D">
      <w:pPr>
        <w:ind w:firstLine="720"/>
        <w:jc w:val="center"/>
        <w:rPr>
          <w:b/>
        </w:rPr>
      </w:pPr>
      <w:r>
        <w:rPr>
          <w:b/>
          <w:lang w:val="en-US"/>
        </w:rPr>
        <w:t>VII</w:t>
      </w:r>
      <w:r>
        <w:rPr>
          <w:b/>
        </w:rPr>
        <w:t>. НЕПРЕОДОЛИМА СИЛА</w:t>
      </w:r>
    </w:p>
    <w:p w:rsidR="00E10E6D" w:rsidRDefault="00E10E6D" w:rsidP="00E10E6D">
      <w:pPr>
        <w:suppressAutoHyphens/>
        <w:ind w:firstLine="851"/>
        <w:jc w:val="both"/>
        <w:rPr>
          <w:noProof/>
          <w:lang w:eastAsia="en-GB"/>
        </w:rPr>
      </w:pPr>
      <w:r>
        <w:rPr>
          <w:b/>
        </w:rPr>
        <w:t xml:space="preserve">Чл. 14. (1) </w:t>
      </w:r>
      <w:r>
        <w:rPr>
          <w:noProof/>
          <w:lang w:eastAsia="en-GB"/>
        </w:rPr>
        <w:t>Никоя от страните по този договор не отговаря за неизпълнение, причинено от непреодолима сила. За целите на този договор, „непреодолима сила“ има значението на това понятие по смисъла на чл.</w:t>
      </w:r>
      <w:r>
        <w:rPr>
          <w:noProof/>
          <w:lang w:val="en-US" w:eastAsia="en-GB"/>
        </w:rPr>
        <w:t xml:space="preserve"> </w:t>
      </w:r>
      <w:r>
        <w:rPr>
          <w:noProof/>
          <w:lang w:eastAsia="en-GB"/>
        </w:rPr>
        <w:t>306, ал.</w:t>
      </w:r>
      <w:r>
        <w:rPr>
          <w:noProof/>
          <w:lang w:val="en-US" w:eastAsia="en-GB"/>
        </w:rPr>
        <w:t xml:space="preserve"> </w:t>
      </w:r>
      <w:r>
        <w:rPr>
          <w:noProof/>
          <w:lang w:eastAsia="en-GB"/>
        </w:rPr>
        <w:t>2 от Търговския закон.</w:t>
      </w:r>
    </w:p>
    <w:p w:rsidR="00E10E6D" w:rsidRDefault="00E10E6D" w:rsidP="00E10E6D">
      <w:pPr>
        <w:suppressAutoHyphens/>
        <w:ind w:firstLine="851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(2)</w:t>
      </w:r>
      <w:r>
        <w:rPr>
          <w:noProof/>
          <w:lang w:eastAsia="en-GB"/>
        </w:rPr>
        <w:t xml:space="preserve"> Не може да се позовава на непреодолима сила страна, която е била в забава към момента на настъпване на обстоятелството, съставляващо непреодолима сила.</w:t>
      </w:r>
    </w:p>
    <w:p w:rsidR="00E10E6D" w:rsidRDefault="00E10E6D" w:rsidP="00E10E6D">
      <w:pPr>
        <w:suppressAutoHyphens/>
        <w:ind w:firstLine="851"/>
        <w:jc w:val="both"/>
        <w:rPr>
          <w:b/>
          <w:noProof/>
          <w:lang w:eastAsia="en-GB"/>
        </w:rPr>
      </w:pPr>
    </w:p>
    <w:p w:rsidR="00E10E6D" w:rsidRDefault="00E10E6D" w:rsidP="00E10E6D">
      <w:pPr>
        <w:suppressAutoHyphens/>
        <w:ind w:firstLine="851"/>
        <w:jc w:val="both"/>
        <w:rPr>
          <w:b/>
          <w:noProof/>
          <w:lang w:eastAsia="en-GB"/>
        </w:rPr>
      </w:pPr>
    </w:p>
    <w:p w:rsidR="00E10E6D" w:rsidRDefault="00E10E6D" w:rsidP="00E10E6D">
      <w:pPr>
        <w:suppressAutoHyphens/>
        <w:ind w:firstLine="851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(3)</w:t>
      </w:r>
      <w:r>
        <w:rPr>
          <w:noProof/>
          <w:lang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писмено другата страна в срок до 7 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E10E6D" w:rsidRDefault="00E10E6D" w:rsidP="00E10E6D">
      <w:pPr>
        <w:ind w:firstLine="851"/>
        <w:jc w:val="both"/>
      </w:pPr>
      <w:r>
        <w:rPr>
          <w:b/>
          <w:noProof/>
          <w:lang w:eastAsia="en-GB"/>
        </w:rPr>
        <w:t>(4)</w:t>
      </w:r>
      <w:r>
        <w:rPr>
          <w:noProof/>
          <w:lang w:eastAsia="en-GB"/>
        </w:rPr>
        <w:t xml:space="preserve"> Докато трае непреодолимата сила, изпълнението на задълженията на свързаните с тях насрещни задължения се спира.</w:t>
      </w:r>
    </w:p>
    <w:p w:rsidR="00E10E6D" w:rsidRDefault="00E10E6D" w:rsidP="00E10E6D">
      <w:pPr>
        <w:ind w:firstLine="720"/>
        <w:jc w:val="both"/>
        <w:rPr>
          <w:lang w:val="ru-RU" w:eastAsia="bg-BG"/>
        </w:rPr>
      </w:pPr>
    </w:p>
    <w:p w:rsidR="00E10E6D" w:rsidRDefault="00E10E6D" w:rsidP="00E10E6D">
      <w:pPr>
        <w:ind w:left="720" w:firstLine="720"/>
        <w:jc w:val="both"/>
        <w:rPr>
          <w:b/>
          <w:sz w:val="16"/>
          <w:szCs w:val="16"/>
          <w:lang w:eastAsia="bg-BG"/>
        </w:rPr>
      </w:pPr>
    </w:p>
    <w:p w:rsidR="00E10E6D" w:rsidRDefault="00E10E6D" w:rsidP="00E10E6D">
      <w:pPr>
        <w:ind w:left="720" w:firstLine="720"/>
        <w:jc w:val="both"/>
        <w:rPr>
          <w:b/>
          <w:lang w:val="ru-RU" w:eastAsia="bg-BG"/>
        </w:rPr>
      </w:pPr>
      <w:r>
        <w:rPr>
          <w:b/>
          <w:lang w:eastAsia="bg-BG"/>
        </w:rPr>
        <w:t xml:space="preserve">                           </w:t>
      </w:r>
      <w:proofErr w:type="gramStart"/>
      <w:r>
        <w:rPr>
          <w:b/>
          <w:lang w:val="en-AU" w:eastAsia="bg-BG"/>
        </w:rPr>
        <w:t>V</w:t>
      </w:r>
      <w:r>
        <w:rPr>
          <w:b/>
          <w:lang w:val="ru-RU" w:eastAsia="bg-BG"/>
        </w:rPr>
        <w:t>ІІ</w:t>
      </w:r>
      <w:r>
        <w:rPr>
          <w:b/>
          <w:lang w:val="en-US" w:eastAsia="bg-BG"/>
        </w:rPr>
        <w:t>I</w:t>
      </w:r>
      <w:r>
        <w:rPr>
          <w:b/>
          <w:lang w:val="ru-RU" w:eastAsia="bg-BG"/>
        </w:rPr>
        <w:t>.</w:t>
      </w:r>
      <w:proofErr w:type="gramEnd"/>
      <w:r>
        <w:rPr>
          <w:b/>
          <w:lang w:val="ru-RU" w:eastAsia="bg-BG"/>
        </w:rPr>
        <w:t xml:space="preserve"> ПРЕКРАТЯВАНЕ НА ДОГОВОРА</w:t>
      </w:r>
    </w:p>
    <w:p w:rsidR="00E10E6D" w:rsidRDefault="00E10E6D" w:rsidP="00E10E6D">
      <w:pPr>
        <w:keepLines/>
        <w:autoSpaceDE w:val="0"/>
        <w:autoSpaceDN w:val="0"/>
        <w:jc w:val="both"/>
      </w:pPr>
      <w:r>
        <w:rPr>
          <w:b/>
          <w:lang w:val="ru-RU" w:eastAsia="bg-BG"/>
        </w:rPr>
        <w:t xml:space="preserve">           Чл. 15. </w:t>
      </w:r>
      <w:r>
        <w:rPr>
          <w:b/>
        </w:rPr>
        <w:t xml:space="preserve"> (1)</w:t>
      </w:r>
      <w:r>
        <w:t xml:space="preserve"> Този Договор се прекратява:</w:t>
      </w:r>
    </w:p>
    <w:p w:rsidR="00E10E6D" w:rsidRDefault="00E10E6D" w:rsidP="00E10E6D">
      <w:pPr>
        <w:keepLines/>
        <w:jc w:val="both"/>
      </w:pPr>
      <w:r>
        <w:t xml:space="preserve">           1. с изтичане на Срока на Договора; </w:t>
      </w:r>
    </w:p>
    <w:p w:rsidR="00E10E6D" w:rsidRDefault="00E10E6D" w:rsidP="00E10E6D">
      <w:pPr>
        <w:keepLines/>
        <w:jc w:val="both"/>
      </w:pPr>
      <w:r>
        <w:t xml:space="preserve">           2. с изпълнението на всички задължения на Страните по него; </w:t>
      </w:r>
    </w:p>
    <w:p w:rsidR="00E10E6D" w:rsidRDefault="00E10E6D" w:rsidP="00E10E6D">
      <w:pPr>
        <w:keepLines/>
        <w:jc w:val="both"/>
      </w:pPr>
      <w:r>
        <w:t xml:space="preserve">           3. при настъпване на пълна обективна невъзможност за изпълнение, за което обстоятелство засегнатата Страна е длъжна да уведоми другата Страна в срок до 7 (седем) дни от настъпване на невъзможността; </w:t>
      </w:r>
    </w:p>
    <w:p w:rsidR="00E10E6D" w:rsidRDefault="00E10E6D" w:rsidP="00E10E6D">
      <w:pPr>
        <w:keepLines/>
        <w:jc w:val="both"/>
      </w:pPr>
      <w:r>
        <w:t xml:space="preserve">          4. при прекратяване на юридическо лице – Страна по Договора без правоприемство, по смисъла на законодателството на държавата, в която съответното лице е установено;</w:t>
      </w:r>
    </w:p>
    <w:p w:rsidR="00E10E6D" w:rsidRDefault="00E10E6D" w:rsidP="00E10E6D">
      <w:pPr>
        <w:keepLines/>
        <w:jc w:val="both"/>
      </w:pPr>
      <w:r>
        <w:t xml:space="preserve">          5. при условията по чл. 5, ал. 1, т. 3 от ЗИФОДРЮПДРСЛ.</w:t>
      </w:r>
    </w:p>
    <w:p w:rsidR="00E10E6D" w:rsidRPr="002920CF" w:rsidRDefault="00E10E6D" w:rsidP="00E10E6D">
      <w:pPr>
        <w:widowControl w:val="0"/>
        <w:jc w:val="both"/>
        <w:rPr>
          <w:b/>
        </w:rPr>
      </w:pPr>
      <w:r>
        <w:t xml:space="preserve">          6. при достигане на максималната прогнозната стойност на всички извършени плащания в едногодишния срок на договора , която не може да надвишава сумата </w:t>
      </w:r>
      <w:r w:rsidR="00E7205B" w:rsidRPr="002920CF">
        <w:rPr>
          <w:b/>
        </w:rPr>
        <w:t>416.67</w:t>
      </w:r>
      <w:r w:rsidRPr="002920CF">
        <w:rPr>
          <w:b/>
        </w:rPr>
        <w:t xml:space="preserve"> лв. /</w:t>
      </w:r>
      <w:r w:rsidR="00E7205B" w:rsidRPr="002920CF">
        <w:rPr>
          <w:b/>
          <w:lang w:val="ru-RU" w:eastAsia="bg-BG"/>
        </w:rPr>
        <w:t>четиристотин и шестнадесет лева и  шестдесет и седем ст./</w:t>
      </w:r>
      <w:r w:rsidRPr="002920CF">
        <w:rPr>
          <w:b/>
        </w:rPr>
        <w:t xml:space="preserve"> без  ДДС  или   </w:t>
      </w:r>
      <w:r w:rsidR="00E7205B" w:rsidRPr="002920CF">
        <w:rPr>
          <w:b/>
        </w:rPr>
        <w:t>5</w:t>
      </w:r>
      <w:r w:rsidRPr="002920CF">
        <w:rPr>
          <w:b/>
        </w:rPr>
        <w:t xml:space="preserve">00.00 лв. </w:t>
      </w:r>
      <w:r w:rsidR="00E7205B" w:rsidRPr="002920CF">
        <w:rPr>
          <w:b/>
        </w:rPr>
        <w:t xml:space="preserve">/петстотин </w:t>
      </w:r>
      <w:r w:rsidRPr="002920CF">
        <w:rPr>
          <w:b/>
        </w:rPr>
        <w:t xml:space="preserve"> </w:t>
      </w:r>
      <w:r w:rsidRPr="002920CF">
        <w:rPr>
          <w:b/>
          <w:color w:val="000000"/>
          <w:lang w:eastAsia="bg-BG"/>
        </w:rPr>
        <w:t>лева</w:t>
      </w:r>
      <w:r w:rsidR="00E7205B" w:rsidRPr="002920CF">
        <w:rPr>
          <w:b/>
          <w:color w:val="000000"/>
          <w:lang w:eastAsia="bg-BG"/>
        </w:rPr>
        <w:t>/</w:t>
      </w:r>
      <w:r w:rsidRPr="002920CF">
        <w:rPr>
          <w:b/>
        </w:rPr>
        <w:t xml:space="preserve"> с ДДС.</w:t>
      </w:r>
    </w:p>
    <w:p w:rsidR="00E10E6D" w:rsidRDefault="00E10E6D" w:rsidP="00E10E6D">
      <w:pPr>
        <w:keepLines/>
        <w:autoSpaceDE w:val="0"/>
        <w:autoSpaceDN w:val="0"/>
        <w:jc w:val="both"/>
      </w:pPr>
      <w:r>
        <w:rPr>
          <w:b/>
        </w:rPr>
        <w:t xml:space="preserve">          (2)</w:t>
      </w:r>
      <w:r>
        <w:t xml:space="preserve"> Договорът може да бъде прекратен</w:t>
      </w:r>
    </w:p>
    <w:p w:rsidR="00E10E6D" w:rsidRDefault="00E10E6D" w:rsidP="00E10E6D">
      <w:pPr>
        <w:keepLines/>
        <w:autoSpaceDE w:val="0"/>
        <w:autoSpaceDN w:val="0"/>
        <w:jc w:val="both"/>
      </w:pPr>
      <w:r>
        <w:t xml:space="preserve">          1. по взаимно съгласие на Страните, изразено в писмена форма;</w:t>
      </w:r>
    </w:p>
    <w:p w:rsidR="00E10E6D" w:rsidRDefault="00E10E6D" w:rsidP="00E10E6D">
      <w:pPr>
        <w:keepLines/>
        <w:autoSpaceDE w:val="0"/>
        <w:autoSpaceDN w:val="0"/>
        <w:jc w:val="both"/>
      </w:pPr>
      <w:r>
        <w:t xml:space="preserve">          2. когато за ИЗПЪЛНИТЕЛЯ бъде открито производство по несъстоятелност или ликвидация – по искане на всяка от Страните.</w:t>
      </w:r>
    </w:p>
    <w:p w:rsidR="00E10E6D" w:rsidRDefault="00E10E6D" w:rsidP="00E10E6D">
      <w:pPr>
        <w:keepLines/>
        <w:autoSpaceDE w:val="0"/>
        <w:autoSpaceDN w:val="0"/>
        <w:jc w:val="both"/>
      </w:pPr>
      <w:r>
        <w:rPr>
          <w:b/>
        </w:rPr>
        <w:t xml:space="preserve">           Чл. 16.</w:t>
      </w:r>
      <w:r>
        <w:t xml:space="preserve"> </w:t>
      </w:r>
      <w:r>
        <w:rPr>
          <w:b/>
        </w:rPr>
        <w:t>(1)</w:t>
      </w:r>
      <w:r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 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E10E6D" w:rsidRDefault="00E10E6D" w:rsidP="00E10E6D">
      <w:pPr>
        <w:keepLines/>
        <w:tabs>
          <w:tab w:val="left" w:pos="4950"/>
        </w:tabs>
        <w:autoSpaceDE w:val="0"/>
        <w:autoSpaceDN w:val="0"/>
        <w:jc w:val="both"/>
      </w:pPr>
      <w:r>
        <w:rPr>
          <w:b/>
        </w:rPr>
        <w:t xml:space="preserve">           (2)</w:t>
      </w:r>
      <w:r>
        <w:t xml:space="preserve"> За целите на този Договор, страните ще считат за виновно неизпълнение на съществено задължение на </w:t>
      </w:r>
      <w:r>
        <w:rPr>
          <w:b/>
        </w:rPr>
        <w:t>ИЗПЪЛНИТЕЛЯ</w:t>
      </w:r>
      <w:r>
        <w:t xml:space="preserve"> всеки от случаите, когато  </w:t>
      </w:r>
      <w:r>
        <w:rPr>
          <w:b/>
        </w:rPr>
        <w:t>ИЗПЪЛНИТЕЛЯТ</w:t>
      </w:r>
      <w:r>
        <w:t xml:space="preserve"> е допуснал съществено отклонение от Условията за изпълнение на поръчката и Техническото предложение.</w:t>
      </w:r>
    </w:p>
    <w:p w:rsidR="00E10E6D" w:rsidRDefault="00E10E6D" w:rsidP="00E10E6D">
      <w:pPr>
        <w:keepLines/>
        <w:autoSpaceDE w:val="0"/>
        <w:autoSpaceDN w:val="0"/>
        <w:jc w:val="both"/>
      </w:pPr>
      <w:r>
        <w:rPr>
          <w:b/>
        </w:rPr>
        <w:lastRenderedPageBreak/>
        <w:t xml:space="preserve">            (3) ВЪЗЛОЖИТЕЛЯТ</w:t>
      </w:r>
      <w:r>
        <w:t xml:space="preserve"> може да развали Договора с писмено уведомление до </w:t>
      </w:r>
      <w:r>
        <w:rPr>
          <w:b/>
        </w:rPr>
        <w:t xml:space="preserve">ИЗПЪЛНИТЕЛЯ </w:t>
      </w:r>
      <w:r>
        <w:t>и без да му даде допълнителен срок за изпълнение, ако поради забава на ИЗПЪЛНИТЕЛЯ то е станало безполезно или ако задължението е трябвало да се изпълни непременно в уговореното време.</w:t>
      </w:r>
    </w:p>
    <w:p w:rsidR="00E10E6D" w:rsidRDefault="00E10E6D" w:rsidP="00E10E6D">
      <w:pPr>
        <w:keepLines/>
        <w:jc w:val="both"/>
      </w:pPr>
      <w:r>
        <w:rPr>
          <w:b/>
        </w:rPr>
        <w:t xml:space="preserve">           Чл. 17. ВЪЗЛОЖИТЕЛЯТ</w:t>
      </w:r>
      <w:r>
        <w:t xml:space="preserve"> прекратява Договора в случаите по чл. 118, ал. 1 от ЗОП, без да дължи обезщетение на </w:t>
      </w:r>
      <w:r>
        <w:rPr>
          <w:b/>
        </w:rPr>
        <w:t>ИЗПЪЛНИТЕЛЯ</w:t>
      </w:r>
      <w:r>
        <w:t xml:space="preserve">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E10E6D" w:rsidRDefault="00E10E6D" w:rsidP="00E10E6D">
      <w:pPr>
        <w:keepLines/>
        <w:autoSpaceDE w:val="0"/>
        <w:autoSpaceDN w:val="0"/>
        <w:jc w:val="both"/>
      </w:pPr>
      <w:r>
        <w:rPr>
          <w:b/>
        </w:rPr>
        <w:t xml:space="preserve">          </w:t>
      </w:r>
      <w:r>
        <w:rPr>
          <w:b/>
          <w:lang w:val="en-US"/>
        </w:rPr>
        <w:t xml:space="preserve"> </w:t>
      </w:r>
      <w:r>
        <w:rPr>
          <w:b/>
        </w:rPr>
        <w:t xml:space="preserve">Чл. 18. </w:t>
      </w:r>
      <w:r>
        <w:t>Във всички случаи на прекратяване на Договора, освен при прекратяване на юридическо лице – страна по Договора без правоприемство:</w:t>
      </w:r>
    </w:p>
    <w:p w:rsidR="00E10E6D" w:rsidRDefault="00E10E6D" w:rsidP="00E10E6D">
      <w:pPr>
        <w:keepLines/>
        <w:autoSpaceDE w:val="0"/>
        <w:autoSpaceDN w:val="0"/>
        <w:jc w:val="both"/>
      </w:pPr>
      <w:r>
        <w:t xml:space="preserve">          </w:t>
      </w:r>
      <w:r>
        <w:rPr>
          <w:lang w:val="en-US"/>
        </w:rPr>
        <w:t xml:space="preserve">   </w:t>
      </w:r>
      <w:r>
        <w:t xml:space="preserve">1. </w:t>
      </w:r>
      <w:r>
        <w:rPr>
          <w:b/>
        </w:rPr>
        <w:t>ВЪЗЛОЖИТЕЛЯТ</w:t>
      </w:r>
      <w:r>
        <w:t xml:space="preserve"> и </w:t>
      </w:r>
      <w:r>
        <w:rPr>
          <w:b/>
        </w:rPr>
        <w:t>ИЗПЪЛНИТЕЛЯТ</w:t>
      </w:r>
      <w:r>
        <w:t xml:space="preserve"> съставят констативен протокол за извършената към момента на прекратяване работа и размера на евентуално дължимите плащания; и</w:t>
      </w:r>
    </w:p>
    <w:p w:rsidR="00E10E6D" w:rsidRDefault="00E10E6D" w:rsidP="00E10E6D">
      <w:pPr>
        <w:keepLines/>
        <w:autoSpaceDE w:val="0"/>
        <w:autoSpaceDN w:val="0"/>
        <w:jc w:val="both"/>
      </w:pPr>
      <w:r>
        <w:t xml:space="preserve">            2. </w:t>
      </w:r>
      <w:r>
        <w:rPr>
          <w:b/>
        </w:rPr>
        <w:t>ИЗПЪЛНИТЕЛЯТ</w:t>
      </w:r>
      <w:r>
        <w:t xml:space="preserve"> се задължава:</w:t>
      </w:r>
    </w:p>
    <w:p w:rsidR="00E10E6D" w:rsidRDefault="00E10E6D" w:rsidP="00E10E6D">
      <w:pPr>
        <w:keepLines/>
        <w:autoSpaceDE w:val="0"/>
        <w:autoSpaceDN w:val="0"/>
        <w:jc w:val="both"/>
      </w:pPr>
      <w:r>
        <w:t xml:space="preserve">            а) да преустанови предоставянето на Услугите, с изключение на такива дейности, каквито може да бъдат необходими и поискани от </w:t>
      </w:r>
      <w:r>
        <w:rPr>
          <w:b/>
        </w:rPr>
        <w:t>ВЪЗЛОЖИТЕЛЯ</w:t>
      </w:r>
      <w:r>
        <w:t xml:space="preserve">; </w:t>
      </w:r>
    </w:p>
    <w:p w:rsidR="00E10E6D" w:rsidRDefault="00E10E6D" w:rsidP="00E10E6D">
      <w:pPr>
        <w:keepLines/>
        <w:autoSpaceDE w:val="0"/>
        <w:autoSpaceDN w:val="0"/>
        <w:jc w:val="both"/>
      </w:pPr>
      <w:r>
        <w:t xml:space="preserve">            б) да върне на </w:t>
      </w:r>
      <w:r>
        <w:rPr>
          <w:b/>
        </w:rPr>
        <w:t>ВЪЗЛОЖИТЕЛЯ</w:t>
      </w:r>
      <w:r>
        <w:t xml:space="preserve"> всички документи и материали, които са собственост на </w:t>
      </w:r>
      <w:r>
        <w:rPr>
          <w:b/>
        </w:rPr>
        <w:t xml:space="preserve">ВЪЗЛОЖИТЕЛЯ </w:t>
      </w:r>
      <w:r>
        <w:t xml:space="preserve">и са били предоставени на </w:t>
      </w:r>
      <w:r>
        <w:rPr>
          <w:b/>
        </w:rPr>
        <w:t>ИЗПЪЛНИТЕЛЯ</w:t>
      </w:r>
      <w:r>
        <w:t xml:space="preserve"> във връзка с предмета на Договора.</w:t>
      </w:r>
    </w:p>
    <w:p w:rsidR="00E10E6D" w:rsidRDefault="00E10E6D" w:rsidP="00E10E6D">
      <w:pPr>
        <w:jc w:val="both"/>
      </w:pPr>
      <w:r>
        <w:rPr>
          <w:b/>
        </w:rPr>
        <w:t xml:space="preserve">            Чл. 19. </w:t>
      </w:r>
      <w:r>
        <w:t xml:space="preserve">При предсрочно прекратяване на Договора, </w:t>
      </w:r>
      <w:r>
        <w:rPr>
          <w:b/>
        </w:rPr>
        <w:t>ВЪЗЛОЖИТЕЛЯТ</w:t>
      </w:r>
      <w:r>
        <w:t xml:space="preserve"> е длъжен да заплати на </w:t>
      </w:r>
      <w:r>
        <w:rPr>
          <w:b/>
        </w:rPr>
        <w:t>ИЗПЪЛНИТЕЛЯ</w:t>
      </w:r>
      <w:r>
        <w:t xml:space="preserve"> реално изпълнените и приети по установения ред Услуги.</w:t>
      </w:r>
    </w:p>
    <w:p w:rsidR="00E10E6D" w:rsidRDefault="00E10E6D" w:rsidP="00E10E6D">
      <w:pPr>
        <w:shd w:val="clear" w:color="auto" w:fill="FFFFFF"/>
        <w:jc w:val="both"/>
        <w:rPr>
          <w:bCs/>
          <w:color w:val="000000"/>
        </w:rPr>
      </w:pPr>
    </w:p>
    <w:p w:rsidR="00E10E6D" w:rsidRDefault="00E10E6D" w:rsidP="00E10E6D">
      <w:pPr>
        <w:shd w:val="clear" w:color="auto" w:fill="FFFFFF"/>
        <w:tabs>
          <w:tab w:val="left" w:pos="-1680"/>
        </w:tabs>
        <w:spacing w:line="276" w:lineRule="auto"/>
        <w:jc w:val="center"/>
        <w:rPr>
          <w:b/>
        </w:rPr>
      </w:pPr>
      <w:proofErr w:type="gramStart"/>
      <w:r>
        <w:rPr>
          <w:b/>
          <w:lang w:val="en-US"/>
        </w:rPr>
        <w:t>I</w:t>
      </w:r>
      <w:r>
        <w:rPr>
          <w:b/>
        </w:rPr>
        <w:t>Х.</w:t>
      </w:r>
      <w:proofErr w:type="gramEnd"/>
      <w:r>
        <w:rPr>
          <w:b/>
        </w:rPr>
        <w:t xml:space="preserve">  ОБЩИ РАЗПОРЕДБИ</w:t>
      </w:r>
    </w:p>
    <w:p w:rsidR="00E10E6D" w:rsidRDefault="00E10E6D" w:rsidP="00E10E6D">
      <w:pPr>
        <w:suppressAutoHyphens/>
        <w:ind w:firstLine="993"/>
        <w:jc w:val="both"/>
        <w:rPr>
          <w:b/>
        </w:rPr>
      </w:pPr>
      <w:r>
        <w:rPr>
          <w:b/>
        </w:rPr>
        <w:t xml:space="preserve">Чл. 20. (1) </w:t>
      </w:r>
      <w:r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cs-CZ"/>
        </w:rPr>
      </w:pPr>
      <w:r>
        <w:rPr>
          <w:b/>
        </w:rPr>
        <w:t xml:space="preserve">(2) </w:t>
      </w:r>
      <w:r>
        <w:rPr>
          <w:noProof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cs-CZ"/>
        </w:rPr>
      </w:pPr>
      <w:r>
        <w:rPr>
          <w:noProof/>
          <w:lang w:eastAsia="cs-CZ"/>
        </w:rPr>
        <w:t>1. специалните разпоредби имат предимство пред общите разпоредби;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cs-CZ"/>
        </w:rPr>
      </w:pPr>
      <w:r>
        <w:rPr>
          <w:noProof/>
          <w:lang w:eastAsia="cs-CZ"/>
        </w:rPr>
        <w:t>2. разпоредбите на Приложенията имат предимство пред разпоредбите на Договора.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cs-CZ"/>
        </w:rPr>
      </w:pPr>
      <w:r>
        <w:rPr>
          <w:b/>
        </w:rPr>
        <w:t xml:space="preserve">Чл. 21. </w:t>
      </w:r>
      <w:r>
        <w:rPr>
          <w:noProof/>
          <w:lang w:eastAsia="cs-CZ"/>
        </w:rPr>
        <w:t xml:space="preserve">При изпълнението на Договора, ИЗПЪЛНИТЕЛЯТ </w:t>
      </w:r>
      <w:r>
        <w:rPr>
          <w:i/>
          <w:noProof/>
          <w:lang w:eastAsia="cs-CZ"/>
        </w:rPr>
        <w:t>[и неговите подизпълнители]</w:t>
      </w:r>
      <w:r>
        <w:rPr>
          <w:noProof/>
          <w:lang w:eastAsia="cs-CZ"/>
        </w:rPr>
        <w:t xml:space="preserve"> е длъжен </w:t>
      </w:r>
      <w:r>
        <w:rPr>
          <w:i/>
          <w:noProof/>
          <w:lang w:eastAsia="cs-CZ"/>
        </w:rPr>
        <w:t>[са длъжни]</w:t>
      </w:r>
      <w:r>
        <w:rPr>
          <w:noProof/>
          <w:lang w:eastAsia="cs-CZ"/>
        </w:rPr>
        <w:t xml:space="preserve"> да спазва</w:t>
      </w:r>
      <w:r>
        <w:rPr>
          <w:i/>
          <w:noProof/>
          <w:lang w:eastAsia="cs-CZ"/>
        </w:rPr>
        <w:t>[т]</w:t>
      </w:r>
      <w:r>
        <w:rPr>
          <w:noProof/>
          <w:lang w:eastAsia="cs-CZ"/>
        </w:rPr>
        <w:t xml:space="preserve"> всички приложими нормативни актове, разпоредби, стандарти и други изисквания, свързани с предмета на Договора, и в частност,</w:t>
      </w:r>
      <w:r>
        <w:rPr>
          <w:noProof/>
          <w:lang w:val="en-US" w:eastAsia="cs-CZ"/>
        </w:rPr>
        <w:t xml:space="preserve">  </w:t>
      </w:r>
      <w:r>
        <w:rPr>
          <w:noProof/>
          <w:lang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E10E6D" w:rsidRDefault="00E10E6D" w:rsidP="00E10E6D">
      <w:pPr>
        <w:suppressAutoHyphens/>
        <w:ind w:firstLine="993"/>
        <w:jc w:val="both"/>
        <w:rPr>
          <w:bCs/>
          <w:noProof/>
          <w:lang w:eastAsia="en-GB"/>
        </w:rPr>
      </w:pPr>
      <w:r>
        <w:rPr>
          <w:b/>
        </w:rPr>
        <w:t xml:space="preserve">Чл. 22. </w:t>
      </w:r>
      <w:r>
        <w:rPr>
          <w:b/>
          <w:bCs/>
          <w:noProof/>
          <w:lang w:eastAsia="en-GB"/>
        </w:rPr>
        <w:t xml:space="preserve">(1) </w:t>
      </w:r>
      <w:r>
        <w:rPr>
          <w:bCs/>
          <w:noProof/>
          <w:lang w:eastAsia="en-GB"/>
        </w:rPr>
        <w:t xml:space="preserve">Всяка от страните по този Договор се задължава да пази в поверителност и да не разкрива или разпространява информация за другата Страна, станала </w:t>
      </w:r>
      <w:r>
        <w:rPr>
          <w:rFonts w:ascii="Cambria Math" w:hAnsi="Cambria Math" w:cs="Cambria Math"/>
          <w:bCs/>
          <w:noProof/>
          <w:lang w:eastAsia="en-GB"/>
        </w:rPr>
        <w:t>ѝ</w:t>
      </w:r>
      <w:r>
        <w:rPr>
          <w:bCs/>
          <w:noProof/>
          <w:lang w:eastAsia="en-GB"/>
        </w:rPr>
        <w:t xml:space="preserve"> известна при или по повод изпълнението на Договора („Конфиденциална информация“).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</w:t>
      </w:r>
      <w:r>
        <w:rPr>
          <w:bCs/>
          <w:noProof/>
          <w:lang w:eastAsia="en-GB"/>
        </w:rPr>
        <w:lastRenderedPageBreak/>
        <w:t xml:space="preserve">стойността и предмета на този Договор, с оглед бъдещо позоваване на придобит професионален опит от </w:t>
      </w:r>
      <w:r>
        <w:rPr>
          <w:b/>
          <w:bCs/>
          <w:noProof/>
          <w:lang w:eastAsia="en-GB"/>
        </w:rPr>
        <w:t>ИЗПЪЛНИТЕЛЯ</w:t>
      </w:r>
      <w:r>
        <w:rPr>
          <w:bCs/>
          <w:noProof/>
          <w:lang w:eastAsia="en-GB"/>
        </w:rPr>
        <w:t>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(2)</w:t>
      </w:r>
      <w:r>
        <w:rPr>
          <w:noProof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(3)</w:t>
      </w:r>
      <w:r>
        <w:rPr>
          <w:noProof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2. информацията се изисква по силата на закон, приложим спрямо която и да е от Страните; или</w:t>
      </w:r>
    </w:p>
    <w:p w:rsidR="00E10E6D" w:rsidRDefault="00E10E6D" w:rsidP="00E10E6D">
      <w:pPr>
        <w:suppressAutoHyphens/>
        <w:ind w:firstLine="993"/>
        <w:jc w:val="both"/>
        <w:rPr>
          <w:bCs/>
          <w:noProof/>
          <w:lang w:eastAsia="en-GB"/>
        </w:rPr>
      </w:pPr>
      <w:r>
        <w:rPr>
          <w:bCs/>
          <w:noProof/>
          <w:lang w:eastAsia="en-GB"/>
        </w:rPr>
        <w:t>3. предоставянето на информацията се изисква от регулаторен или друг компетентен орган и съответната страна е длъжна да изпълни такова изискване;</w:t>
      </w:r>
    </w:p>
    <w:p w:rsidR="00E10E6D" w:rsidRDefault="00E10E6D" w:rsidP="00E10E6D">
      <w:pPr>
        <w:suppressAutoHyphens/>
        <w:ind w:firstLine="993"/>
        <w:jc w:val="both"/>
        <w:rPr>
          <w:bCs/>
          <w:noProof/>
          <w:lang w:eastAsia="en-GB"/>
        </w:rPr>
      </w:pPr>
      <w:r>
        <w:rPr>
          <w:b/>
          <w:bCs/>
          <w:noProof/>
          <w:lang w:eastAsia="en-GB"/>
        </w:rPr>
        <w:t>(4)</w:t>
      </w:r>
      <w:r>
        <w:rPr>
          <w:bCs/>
          <w:noProof/>
          <w:lang w:eastAsia="en-GB"/>
        </w:rPr>
        <w:t xml:space="preserve"> Задълженията по тази клауза се отнасят до съответната страна,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страна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  <w:bookmarkStart w:id="0" w:name="_DV_M169"/>
      <w:bookmarkStart w:id="1" w:name="_DV_M170"/>
      <w:bookmarkEnd w:id="0"/>
      <w:bookmarkEnd w:id="1"/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</w:rPr>
        <w:t xml:space="preserve">Чл. 23. </w:t>
      </w:r>
      <w:r>
        <w:rPr>
          <w:b/>
          <w:noProof/>
          <w:lang w:eastAsia="en-GB"/>
        </w:rPr>
        <w:t>ИЗПЪЛНИТЕЛЯТ</w:t>
      </w:r>
      <w:r>
        <w:rPr>
          <w:noProof/>
          <w:lang w:eastAsia="en-GB"/>
        </w:rPr>
        <w:t xml:space="preserve"> няма право да дава публични изявления и съобщения, да разкрива или разгласява каквато и да е информация, която е получил във връзка с извършване на доставката, предмет на този Договор, независимо дали е въз основа на данни и материали на </w:t>
      </w:r>
      <w:r>
        <w:rPr>
          <w:b/>
          <w:bCs/>
          <w:noProof/>
          <w:lang w:eastAsia="en-GB"/>
        </w:rPr>
        <w:t>ВЪЗЛОЖИТЕЛЯ</w:t>
      </w:r>
      <w:r>
        <w:rPr>
          <w:bCs/>
          <w:noProof/>
          <w:lang w:eastAsia="en-GB"/>
        </w:rPr>
        <w:t xml:space="preserve"> </w:t>
      </w:r>
      <w:r>
        <w:rPr>
          <w:noProof/>
          <w:lang w:eastAsia="en-GB"/>
        </w:rPr>
        <w:t xml:space="preserve">или на резултати от работата на </w:t>
      </w:r>
      <w:r>
        <w:rPr>
          <w:b/>
          <w:noProof/>
          <w:lang w:eastAsia="en-GB"/>
        </w:rPr>
        <w:t>ИЗПЪЛНИТЕЛЯ</w:t>
      </w:r>
      <w:r>
        <w:rPr>
          <w:noProof/>
          <w:lang w:eastAsia="en-GB"/>
        </w:rPr>
        <w:t xml:space="preserve">, без предварителното писмено съгласие на </w:t>
      </w:r>
      <w:r>
        <w:rPr>
          <w:b/>
          <w:bCs/>
          <w:noProof/>
          <w:lang w:eastAsia="en-GB"/>
        </w:rPr>
        <w:t>ВЪЗЛОЖИТЕЛЯ</w:t>
      </w:r>
      <w:r>
        <w:rPr>
          <w:noProof/>
          <w:lang w:eastAsia="en-GB"/>
        </w:rPr>
        <w:t>, което съгласие няма да бъде безпричинно отказано или забавено.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cs-CZ"/>
        </w:rPr>
      </w:pPr>
      <w:r>
        <w:rPr>
          <w:b/>
        </w:rPr>
        <w:t xml:space="preserve">Чл. 24. </w:t>
      </w:r>
      <w:r>
        <w:rPr>
          <w:noProof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>
        <w:rPr>
          <w:lang w:eastAsia="bg-BG"/>
        </w:rPr>
        <w:t xml:space="preserve"> </w:t>
      </w:r>
      <w:r>
        <w:rPr>
          <w:noProof/>
          <w:lang w:eastAsia="cs-CZ"/>
        </w:rPr>
        <w:t xml:space="preserve">Паричните вземания по Договора </w:t>
      </w:r>
      <w:r>
        <w:rPr>
          <w:i/>
          <w:noProof/>
          <w:lang w:eastAsia="cs-CZ"/>
        </w:rPr>
        <w:t>[и по договорите за подизпълнение]</w:t>
      </w:r>
      <w:r>
        <w:rPr>
          <w:noProof/>
          <w:lang w:eastAsia="cs-CZ"/>
        </w:rPr>
        <w:t xml:space="preserve"> могат да бъдат прехвърляни или залагани съгласно приложимото право.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</w:rPr>
        <w:t xml:space="preserve">Чл. </w:t>
      </w:r>
      <w:r>
        <w:rPr>
          <w:b/>
          <w:lang w:val="en-US"/>
        </w:rPr>
        <w:t>25</w:t>
      </w:r>
      <w:r>
        <w:rPr>
          <w:b/>
        </w:rPr>
        <w:t xml:space="preserve">. </w:t>
      </w:r>
      <w:r>
        <w:rPr>
          <w:noProof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E10E6D" w:rsidRDefault="00E10E6D" w:rsidP="00E10E6D">
      <w:pPr>
        <w:suppressAutoHyphens/>
        <w:ind w:firstLine="993"/>
        <w:jc w:val="both"/>
        <w:rPr>
          <w:b/>
          <w:bCs/>
          <w:noProof/>
          <w:lang w:eastAsia="en-GB"/>
        </w:rPr>
      </w:pPr>
      <w:r>
        <w:rPr>
          <w:b/>
        </w:rPr>
        <w:t xml:space="preserve">Чл. 26. </w:t>
      </w:r>
      <w:r>
        <w:rPr>
          <w:noProof/>
          <w:lang w:eastAsia="en-GB"/>
        </w:rPr>
        <w:t xml:space="preserve">В случай, че някоя от клаузите на този Договор е недействителна или неприложима, 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</w:rPr>
        <w:t xml:space="preserve">Чл. 27. </w:t>
      </w:r>
      <w:r>
        <w:rPr>
          <w:b/>
          <w:noProof/>
          <w:lang w:eastAsia="en-GB"/>
        </w:rPr>
        <w:t>(1)</w:t>
      </w:r>
      <w:r>
        <w:rPr>
          <w:noProof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(2)</w:t>
      </w:r>
      <w:r>
        <w:rPr>
          <w:noProof/>
          <w:lang w:eastAsia="en-GB"/>
        </w:rPr>
        <w:t xml:space="preserve"> За целите на този Договор данните и лицата за контакт на страните са, както следва: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1. За ВЪЗЛОЖИТЕЛЯ: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 xml:space="preserve">Адрес за кореспонденция: гр. </w:t>
      </w:r>
      <w:r w:rsidR="00E7205B">
        <w:rPr>
          <w:noProof/>
          <w:lang w:eastAsia="en-GB"/>
        </w:rPr>
        <w:t>Хасково</w:t>
      </w:r>
      <w:r>
        <w:rPr>
          <w:noProof/>
          <w:lang w:eastAsia="en-GB"/>
        </w:rPr>
        <w:t>,</w:t>
      </w:r>
      <w:r w:rsidR="00E7205B">
        <w:rPr>
          <w:noProof/>
          <w:lang w:eastAsia="en-GB"/>
        </w:rPr>
        <w:t xml:space="preserve"> п</w:t>
      </w:r>
      <w:r>
        <w:rPr>
          <w:noProof/>
          <w:lang w:eastAsia="en-GB"/>
        </w:rPr>
        <w:t>л. „</w:t>
      </w:r>
      <w:r w:rsidR="00E7205B">
        <w:rPr>
          <w:noProof/>
          <w:lang w:eastAsia="en-GB"/>
        </w:rPr>
        <w:t>Градска болница</w:t>
      </w:r>
      <w:r>
        <w:rPr>
          <w:noProof/>
          <w:lang w:eastAsia="en-GB"/>
        </w:rPr>
        <w:t xml:space="preserve">“ № </w:t>
      </w:r>
      <w:r w:rsidR="00E7205B">
        <w:rPr>
          <w:noProof/>
          <w:lang w:eastAsia="en-GB"/>
        </w:rPr>
        <w:t>1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Тел.: ………………………………………….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Факс: …………………………………………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e-mail: ………………………………………..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Лице за контакт: ………………………………………….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 xml:space="preserve">2. За ИЗПЪЛНИТЕЛЯ: 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Адрес за кореспонденция: ………………….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Тел.: ………………………………………….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lastRenderedPageBreak/>
        <w:t>Факс: …………………………………………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e-mail: ………………………………………..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Лице за контакт: ………………………………………….</w:t>
      </w:r>
    </w:p>
    <w:p w:rsidR="00E10E6D" w:rsidRDefault="00E10E6D" w:rsidP="00E10E6D">
      <w:pPr>
        <w:suppressAutoHyphens/>
        <w:ind w:firstLine="993"/>
        <w:jc w:val="both"/>
        <w:rPr>
          <w:noProof/>
          <w:highlight w:val="yellow"/>
          <w:lang w:eastAsia="en-GB"/>
        </w:rPr>
      </w:pP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(3)</w:t>
      </w:r>
      <w:r>
        <w:rPr>
          <w:noProof/>
          <w:lang w:eastAsia="en-GB"/>
        </w:rPr>
        <w:t xml:space="preserve"> За дата на уведомлението се счита: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1. датата на предаването – при лично предаване на уведомлението;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2. датата на пощенското клеймо на обратната разписка – при изпращане по пощата;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3. датата на доставка, отбелязана върху куриерската разписка – при изпращане по куриер;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noProof/>
          <w:lang w:eastAsia="en-GB"/>
        </w:rPr>
        <w:t>4. датата на приемането – при изпращане по факс;</w:t>
      </w:r>
    </w:p>
    <w:p w:rsidR="00E10E6D" w:rsidRDefault="00E10E6D" w:rsidP="00E10E6D">
      <w:pPr>
        <w:suppressAutoHyphens/>
        <w:ind w:firstLine="993"/>
        <w:jc w:val="both"/>
        <w:rPr>
          <w:noProof/>
          <w:lang w:val="en-US" w:eastAsia="en-GB"/>
        </w:rPr>
      </w:pPr>
      <w:r>
        <w:rPr>
          <w:noProof/>
          <w:lang w:eastAsia="en-GB"/>
        </w:rPr>
        <w:t xml:space="preserve">5. датата на получаване – при изпращане по електронна поща. 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(4)</w:t>
      </w:r>
      <w:r>
        <w:rPr>
          <w:noProof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</w:p>
    <w:p w:rsidR="00E10E6D" w:rsidRDefault="00E10E6D" w:rsidP="00E10E6D">
      <w:pPr>
        <w:suppressAutoHyphens/>
        <w:jc w:val="both"/>
        <w:rPr>
          <w:noProof/>
          <w:lang w:eastAsia="en-GB"/>
        </w:rPr>
      </w:pPr>
      <w:r>
        <w:rPr>
          <w:noProof/>
          <w:lang w:eastAsia="en-GB"/>
        </w:rPr>
        <w:t>и други данни за контакт, съответната страна е длъжна да уведоми другата в писмен вид в срок до 7 (седем)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(5)</w:t>
      </w:r>
      <w:r>
        <w:rPr>
          <w:noProof/>
          <w:lang w:eastAsia="en-GB"/>
        </w:rPr>
        <w:t xml:space="preserve"> 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>
        <w:rPr>
          <w:b/>
          <w:bCs/>
          <w:noProof/>
          <w:lang w:eastAsia="en-GB"/>
        </w:rPr>
        <w:t>ИЗПЪЛНИТЕЛЯ</w:t>
      </w:r>
      <w:r>
        <w:rPr>
          <w:noProof/>
          <w:lang w:eastAsia="en-GB"/>
        </w:rPr>
        <w:t xml:space="preserve">, същият се задължава да уведоми </w:t>
      </w:r>
      <w:r>
        <w:rPr>
          <w:b/>
          <w:bCs/>
          <w:noProof/>
          <w:lang w:eastAsia="en-GB"/>
        </w:rPr>
        <w:t>ВЪЗЛОЖИТЕЛЯ</w:t>
      </w:r>
      <w:r>
        <w:rPr>
          <w:noProof/>
          <w:lang w:eastAsia="en-GB"/>
        </w:rPr>
        <w:t xml:space="preserve"> за промяната в срок до 7 (</w:t>
      </w:r>
      <w:r>
        <w:rPr>
          <w:i/>
          <w:noProof/>
          <w:lang w:eastAsia="en-GB"/>
        </w:rPr>
        <w:t>седем</w:t>
      </w:r>
      <w:r>
        <w:rPr>
          <w:noProof/>
          <w:lang w:eastAsia="en-GB"/>
        </w:rPr>
        <w:t xml:space="preserve">) дни от вписването </w:t>
      </w:r>
      <w:r>
        <w:rPr>
          <w:rFonts w:ascii="Cambria Math" w:hAnsi="Cambria Math" w:cs="Cambria Math"/>
          <w:noProof/>
          <w:lang w:eastAsia="en-GB"/>
        </w:rPr>
        <w:t>ѝ</w:t>
      </w:r>
      <w:r>
        <w:rPr>
          <w:noProof/>
          <w:lang w:eastAsia="en-GB"/>
        </w:rPr>
        <w:t xml:space="preserve"> в съответния регистър.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</w:rPr>
        <w:t xml:space="preserve">Чл. 28. </w:t>
      </w:r>
      <w:r>
        <w:rPr>
          <w:b/>
          <w:noProof/>
          <w:lang w:eastAsia="en-GB"/>
        </w:rPr>
        <w:t>(1)</w:t>
      </w:r>
      <w:r>
        <w:rPr>
          <w:noProof/>
          <w:lang w:eastAsia="en-GB"/>
        </w:rPr>
        <w:t xml:space="preserve"> Този Договор се сключва на български език. 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  <w:noProof/>
          <w:lang w:eastAsia="en-GB"/>
        </w:rPr>
        <w:t>(2)</w:t>
      </w:r>
      <w:r>
        <w:rPr>
          <w:noProof/>
          <w:lang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</w:t>
      </w:r>
      <w:r>
        <w:rPr>
          <w:b/>
          <w:noProof/>
          <w:lang w:eastAsia="en-GB"/>
        </w:rPr>
        <w:t>ИЗПЪЛНИТЕЛЯ</w:t>
      </w:r>
      <w:r>
        <w:rPr>
          <w:noProof/>
          <w:lang w:eastAsia="en-GB"/>
        </w:rPr>
        <w:t xml:space="preserve"> или негови представители или служители, са за сметка на </w:t>
      </w:r>
      <w:r>
        <w:rPr>
          <w:b/>
          <w:noProof/>
          <w:lang w:eastAsia="en-GB"/>
        </w:rPr>
        <w:t>ИЗПЪЛНИТЕЛЯ</w:t>
      </w:r>
      <w:r>
        <w:rPr>
          <w:noProof/>
          <w:lang w:eastAsia="en-GB"/>
        </w:rPr>
        <w:t xml:space="preserve">. 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</w:rPr>
        <w:t xml:space="preserve">Чл. 29. </w:t>
      </w:r>
      <w:r>
        <w:rPr>
          <w:noProof/>
          <w:lang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E10E6D" w:rsidRDefault="00E10E6D" w:rsidP="00E10E6D">
      <w:pPr>
        <w:suppressAutoHyphens/>
        <w:ind w:firstLine="993"/>
        <w:jc w:val="both"/>
        <w:rPr>
          <w:bCs/>
          <w:noProof/>
          <w:lang w:eastAsia="en-GB"/>
        </w:rPr>
      </w:pPr>
      <w:r>
        <w:rPr>
          <w:b/>
        </w:rPr>
        <w:t xml:space="preserve">Чл. 30. </w:t>
      </w:r>
      <w:r>
        <w:rPr>
          <w:bCs/>
          <w:noProof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>
        <w:rPr>
          <w:noProof/>
          <w:lang w:eastAsia="en-GB"/>
        </w:rPr>
        <w:t>от компетентния български съд</w:t>
      </w:r>
      <w:r>
        <w:rPr>
          <w:bCs/>
          <w:noProof/>
          <w:lang w:eastAsia="en-GB"/>
        </w:rPr>
        <w:t>.</w:t>
      </w:r>
    </w:p>
    <w:p w:rsidR="00E10E6D" w:rsidRDefault="00E10E6D" w:rsidP="00E10E6D">
      <w:pPr>
        <w:suppressAutoHyphens/>
        <w:ind w:firstLine="993"/>
        <w:jc w:val="both"/>
        <w:rPr>
          <w:noProof/>
          <w:lang w:eastAsia="en-GB"/>
        </w:rPr>
      </w:pPr>
      <w:r>
        <w:rPr>
          <w:b/>
        </w:rPr>
        <w:t xml:space="preserve">Чл. 31. </w:t>
      </w:r>
      <w:r>
        <w:rPr>
          <w:noProof/>
          <w:lang w:eastAsia="en-GB"/>
        </w:rPr>
        <w:t>Този Договор се състои от ... (…) страници и е изготвен и подписан в 2 (два) еднообразни екземпляра – по един за всяка от Страните.</w:t>
      </w:r>
    </w:p>
    <w:p w:rsidR="00E10E6D" w:rsidRDefault="00E10E6D" w:rsidP="00E10E6D">
      <w:pPr>
        <w:autoSpaceDE w:val="0"/>
        <w:autoSpaceDN w:val="0"/>
        <w:adjustRightInd w:val="0"/>
        <w:ind w:firstLine="993"/>
        <w:jc w:val="both"/>
      </w:pPr>
      <w:r>
        <w:rPr>
          <w:b/>
        </w:rPr>
        <w:t xml:space="preserve">Чл. 32. </w:t>
      </w:r>
      <w:r>
        <w:t>Към този Договор се прилагат и са неразделна част от него следните приложения:</w:t>
      </w:r>
    </w:p>
    <w:p w:rsidR="00E10E6D" w:rsidRDefault="00E10E6D" w:rsidP="00E10E6D">
      <w:pPr>
        <w:autoSpaceDE w:val="0"/>
        <w:autoSpaceDN w:val="0"/>
        <w:adjustRightInd w:val="0"/>
        <w:ind w:firstLine="993"/>
        <w:jc w:val="both"/>
        <w:rPr>
          <w:b/>
        </w:rPr>
      </w:pPr>
    </w:p>
    <w:p w:rsidR="00E10E6D" w:rsidRDefault="00E10E6D" w:rsidP="00E10E6D">
      <w:pPr>
        <w:autoSpaceDE w:val="0"/>
        <w:autoSpaceDN w:val="0"/>
        <w:adjustRightInd w:val="0"/>
        <w:ind w:firstLine="993"/>
        <w:jc w:val="both"/>
        <w:rPr>
          <w:bCs/>
          <w:iCs/>
          <w:lang w:eastAsia="bg-BG"/>
        </w:rPr>
      </w:pPr>
      <w:r>
        <w:rPr>
          <w:bCs/>
          <w:iCs/>
          <w:lang w:eastAsia="bg-BG"/>
        </w:rPr>
        <w:t>Приложение № 1 – Техническа спецификация;</w:t>
      </w:r>
    </w:p>
    <w:p w:rsidR="00E10E6D" w:rsidRDefault="00E10E6D" w:rsidP="00E10E6D">
      <w:pPr>
        <w:autoSpaceDE w:val="0"/>
        <w:autoSpaceDN w:val="0"/>
        <w:adjustRightInd w:val="0"/>
        <w:ind w:firstLine="993"/>
        <w:jc w:val="both"/>
        <w:rPr>
          <w:bCs/>
          <w:iCs/>
          <w:lang w:eastAsia="bg-BG"/>
        </w:rPr>
      </w:pPr>
      <w:r>
        <w:rPr>
          <w:bCs/>
          <w:iCs/>
          <w:lang w:eastAsia="bg-BG"/>
        </w:rPr>
        <w:t xml:space="preserve">Приложение № 2 – Техническо предложение на </w:t>
      </w:r>
      <w:r>
        <w:rPr>
          <w:b/>
          <w:bCs/>
          <w:iCs/>
          <w:lang w:eastAsia="bg-BG"/>
        </w:rPr>
        <w:t>ИЗПЪЛНИТЕЛЯ</w:t>
      </w:r>
      <w:r>
        <w:rPr>
          <w:bCs/>
          <w:iCs/>
          <w:lang w:eastAsia="bg-BG"/>
        </w:rPr>
        <w:t>;</w:t>
      </w:r>
    </w:p>
    <w:p w:rsidR="00E10E6D" w:rsidRDefault="00E10E6D" w:rsidP="00E10E6D">
      <w:pPr>
        <w:autoSpaceDE w:val="0"/>
        <w:autoSpaceDN w:val="0"/>
        <w:adjustRightInd w:val="0"/>
        <w:ind w:firstLine="993"/>
        <w:jc w:val="both"/>
        <w:rPr>
          <w:bCs/>
          <w:iCs/>
          <w:lang w:eastAsia="bg-BG"/>
        </w:rPr>
      </w:pPr>
      <w:r>
        <w:rPr>
          <w:bCs/>
          <w:iCs/>
          <w:lang w:eastAsia="bg-BG"/>
        </w:rPr>
        <w:t xml:space="preserve">Приложение № 3 – Ценово предложение на </w:t>
      </w:r>
      <w:r>
        <w:rPr>
          <w:b/>
          <w:bCs/>
          <w:iCs/>
          <w:lang w:eastAsia="bg-BG"/>
        </w:rPr>
        <w:t>ИЗПЪЛНИТЕЛЯ</w:t>
      </w:r>
      <w:r>
        <w:rPr>
          <w:bCs/>
          <w:iCs/>
          <w:lang w:eastAsia="bg-BG"/>
        </w:rPr>
        <w:t>;</w:t>
      </w:r>
    </w:p>
    <w:p w:rsidR="00E10E6D" w:rsidRDefault="00E10E6D" w:rsidP="00E10E6D">
      <w:pPr>
        <w:rPr>
          <w:iCs/>
        </w:rPr>
      </w:pPr>
    </w:p>
    <w:p w:rsidR="00E10E6D" w:rsidRDefault="00E10E6D" w:rsidP="00E10E6D">
      <w:pPr>
        <w:jc w:val="both"/>
        <w:rPr>
          <w:b/>
          <w:lang w:val="en-US"/>
        </w:rPr>
      </w:pPr>
    </w:p>
    <w:p w:rsidR="00E10E6D" w:rsidRDefault="00E10E6D" w:rsidP="00E10E6D">
      <w:pPr>
        <w:jc w:val="both"/>
        <w:rPr>
          <w:b/>
        </w:rPr>
      </w:pPr>
      <w:r>
        <w:rPr>
          <w:b/>
          <w:lang w:val="ru-RU"/>
        </w:rPr>
        <w:t>ВЪЗЛОЖИТЕЛ: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ИЗПЪЛНИТЕЛ:</w:t>
      </w:r>
      <w:r>
        <w:rPr>
          <w:b/>
        </w:rPr>
        <w:tab/>
      </w:r>
      <w:r>
        <w:rPr>
          <w:b/>
        </w:rPr>
        <w:tab/>
      </w:r>
    </w:p>
    <w:p w:rsidR="00E10E6D" w:rsidRDefault="00E10E6D" w:rsidP="00E10E6D">
      <w:pPr>
        <w:jc w:val="both"/>
        <w:rPr>
          <w:b/>
        </w:rPr>
      </w:pPr>
      <w:r>
        <w:rPr>
          <w:b/>
        </w:rPr>
        <w:t>ДИРЕКТОР НА РАЙОННА</w:t>
      </w:r>
      <w:r>
        <w:rPr>
          <w:b/>
        </w:rPr>
        <w:tab/>
      </w:r>
      <w:r>
        <w:rPr>
          <w:b/>
          <w:color w:val="FF0000"/>
        </w:rPr>
        <w:t xml:space="preserve">  </w:t>
      </w:r>
      <w:r>
        <w:rPr>
          <w:b/>
          <w:color w:val="FF0000"/>
        </w:rPr>
        <w:tab/>
        <w:t xml:space="preserve">            </w:t>
      </w:r>
      <w:r>
        <w:rPr>
          <w:b/>
          <w:color w:val="FF0000"/>
        </w:rPr>
        <w:tab/>
        <w:t xml:space="preserve">          </w:t>
      </w:r>
      <w:r>
        <w:rPr>
          <w:b/>
        </w:rPr>
        <w:t>………………………</w:t>
      </w:r>
    </w:p>
    <w:p w:rsidR="00E10E6D" w:rsidRDefault="00E10E6D" w:rsidP="00E10E6D">
      <w:pPr>
        <w:keepNext/>
        <w:jc w:val="both"/>
        <w:outlineLvl w:val="0"/>
        <w:rPr>
          <w:b/>
        </w:rPr>
      </w:pPr>
      <w:r>
        <w:rPr>
          <w:b/>
        </w:rPr>
        <w:t>ЗДРАВНООСИГУРИТЕЛНА КАСА</w:t>
      </w:r>
    </w:p>
    <w:p w:rsidR="00E10E6D" w:rsidRDefault="00E10E6D" w:rsidP="00E10E6D">
      <w:pPr>
        <w:keepNext/>
        <w:jc w:val="both"/>
        <w:outlineLvl w:val="0"/>
        <w:rPr>
          <w:b/>
          <w:lang w:val="en-US"/>
        </w:rPr>
      </w:pPr>
    </w:p>
    <w:p w:rsidR="00E10E6D" w:rsidRDefault="00E10E6D" w:rsidP="00E10E6D">
      <w:pPr>
        <w:keepNext/>
        <w:jc w:val="both"/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="00E10E6D" w:rsidRDefault="00E10E6D" w:rsidP="00E10E6D">
      <w:pPr>
        <w:jc w:val="both"/>
        <w:rPr>
          <w:b/>
        </w:rPr>
      </w:pPr>
      <w:r>
        <w:rPr>
          <w:b/>
        </w:rPr>
        <w:t>..................................................................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>
        <w:rPr>
          <w:b/>
        </w:rPr>
        <w:tab/>
        <w:t>………………………</w:t>
      </w:r>
      <w:r>
        <w:rPr>
          <w:b/>
        </w:rPr>
        <w:tab/>
      </w:r>
    </w:p>
    <w:p w:rsidR="00E10E6D" w:rsidRDefault="00E10E6D" w:rsidP="00E10E6D">
      <w:pPr>
        <w:ind w:right="-26"/>
        <w:jc w:val="both"/>
        <w:rPr>
          <w:b/>
          <w:lang w:val="en-US"/>
        </w:rPr>
      </w:pPr>
    </w:p>
    <w:p w:rsidR="00E10E6D" w:rsidRDefault="00E10E6D" w:rsidP="00E10E6D">
      <w:pPr>
        <w:ind w:right="-26"/>
        <w:jc w:val="both"/>
        <w:rPr>
          <w:b/>
        </w:rPr>
      </w:pPr>
      <w:r>
        <w:rPr>
          <w:b/>
          <w:lang w:val="ru-RU"/>
        </w:rPr>
        <w:t xml:space="preserve">        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>
        <w:rPr>
          <w:b/>
          <w:color w:val="FF0000"/>
        </w:rPr>
        <w:tab/>
      </w:r>
      <w:r>
        <w:rPr>
          <w:b/>
          <w:color w:val="FF0000"/>
        </w:rPr>
        <w:tab/>
      </w:r>
      <w:r>
        <w:rPr>
          <w:b/>
        </w:rPr>
        <w:t xml:space="preserve">   </w:t>
      </w:r>
    </w:p>
    <w:p w:rsidR="00E10E6D" w:rsidRDefault="00E10E6D" w:rsidP="00E10E6D">
      <w:pPr>
        <w:jc w:val="both"/>
        <w:rPr>
          <w:b/>
          <w:lang w:val="ru-RU"/>
        </w:rPr>
      </w:pPr>
    </w:p>
    <w:p w:rsidR="00E10E6D" w:rsidRDefault="00E10E6D" w:rsidP="00E10E6D">
      <w:pPr>
        <w:jc w:val="both"/>
        <w:rPr>
          <w:b/>
          <w:lang w:val="ru-RU"/>
        </w:rPr>
      </w:pPr>
      <w:r>
        <w:rPr>
          <w:b/>
          <w:lang w:val="ru-RU"/>
        </w:rPr>
        <w:t>ГЛАВЕН СЧЕТОВОДИТЕЛ:</w:t>
      </w:r>
    </w:p>
    <w:p w:rsidR="00E10E6D" w:rsidRDefault="00E10E6D" w:rsidP="00E10E6D">
      <w:pPr>
        <w:jc w:val="both"/>
        <w:rPr>
          <w:b/>
          <w:lang w:val="en-US"/>
        </w:rPr>
      </w:pPr>
    </w:p>
    <w:p w:rsidR="00E10E6D" w:rsidRDefault="00E10E6D" w:rsidP="00E10E6D">
      <w:pPr>
        <w:jc w:val="both"/>
        <w:rPr>
          <w:b/>
          <w:lang w:val="en-US"/>
        </w:rPr>
      </w:pPr>
    </w:p>
    <w:p w:rsidR="00E10E6D" w:rsidRDefault="00E10E6D" w:rsidP="00E10E6D">
      <w:pPr>
        <w:jc w:val="both"/>
        <w:rPr>
          <w:b/>
        </w:rPr>
      </w:pPr>
      <w:r>
        <w:rPr>
          <w:b/>
        </w:rPr>
        <w:t>..................................................................</w:t>
      </w:r>
    </w:p>
    <w:p w:rsidR="00E10E6D" w:rsidRDefault="00E10E6D" w:rsidP="00E10E6D">
      <w:pPr>
        <w:jc w:val="both"/>
        <w:rPr>
          <w:lang w:val="ru-RU" w:eastAsia="bg-BG"/>
        </w:rPr>
      </w:pPr>
    </w:p>
    <w:p w:rsidR="00E10E6D" w:rsidRDefault="00E10E6D" w:rsidP="00E10E6D">
      <w:pPr>
        <w:ind w:left="1418"/>
        <w:jc w:val="both"/>
        <w:rPr>
          <w:lang w:val="ru-RU" w:eastAsia="bg-BG"/>
        </w:rPr>
      </w:pPr>
    </w:p>
    <w:p w:rsidR="00E10E6D" w:rsidRDefault="00E10E6D" w:rsidP="00E10E6D">
      <w:pPr>
        <w:ind w:left="1440"/>
        <w:jc w:val="both"/>
        <w:rPr>
          <w:lang w:val="ru-RU" w:eastAsia="bg-BG"/>
        </w:rPr>
      </w:pPr>
    </w:p>
    <w:p w:rsidR="00E056C6" w:rsidRDefault="00E056C6"/>
    <w:sectPr w:rsidR="00E056C6" w:rsidSect="00E05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ll Times New Roman">
    <w:altName w:val="Times New Roman"/>
    <w:charset w:val="CC"/>
    <w:family w:val="roman"/>
    <w:pitch w:val="variable"/>
    <w:sig w:usb0="20007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-Oblique">
    <w:altName w:val="Arial Unicode MS"/>
    <w:panose1 w:val="00000000000000000000"/>
    <w:charset w:val="80"/>
    <w:family w:val="modern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36943"/>
    <w:multiLevelType w:val="hybridMultilevel"/>
    <w:tmpl w:val="8A82421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34D0E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1A4689"/>
    <w:multiLevelType w:val="hybridMultilevel"/>
    <w:tmpl w:val="561A913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51275"/>
    <w:multiLevelType w:val="hybridMultilevel"/>
    <w:tmpl w:val="78908A9C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10E6D"/>
    <w:rsid w:val="000C3D7A"/>
    <w:rsid w:val="00184D6D"/>
    <w:rsid w:val="002920CF"/>
    <w:rsid w:val="004D26C1"/>
    <w:rsid w:val="00617AF2"/>
    <w:rsid w:val="006C4424"/>
    <w:rsid w:val="008F3326"/>
    <w:rsid w:val="00B06E4F"/>
    <w:rsid w:val="00C4758D"/>
    <w:rsid w:val="00CF40EF"/>
    <w:rsid w:val="00E056C6"/>
    <w:rsid w:val="00E10E6D"/>
    <w:rsid w:val="00E7205B"/>
    <w:rsid w:val="00E9193E"/>
    <w:rsid w:val="00EF34D7"/>
    <w:rsid w:val="00FD4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0E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10E6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4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10</Pages>
  <Words>3809</Words>
  <Characters>21713</Characters>
  <Application>Microsoft Office Word</Application>
  <DocSecurity>0</DocSecurity>
  <Lines>180</Lines>
  <Paragraphs>50</Paragraphs>
  <ScaleCrop>false</ScaleCrop>
  <Company>RZOK</Company>
  <LinksUpToDate>false</LinksUpToDate>
  <CharactersWithSpaces>25472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afileva</dc:creator>
  <cp:keywords/>
  <dc:description/>
  <cp:lastModifiedBy>afileva</cp:lastModifiedBy>
  <cp:revision>7</cp:revision>
  <dcterms:created xsi:type="dcterms:W3CDTF">2017-12-07T11:58:00Z</dcterms:created>
  <dcterms:modified xsi:type="dcterms:W3CDTF">2017-12-07T12:13:00Z</dcterms:modified>
</cp:coreProperties>
</file>